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861" w:rsidRDefault="001A3861">
      <w:r w:rsidRPr="000D3AB8">
        <w:rPr>
          <w:rFonts w:ascii="Arial" w:hAnsi="Arial" w:cs="Arial"/>
          <w:noProof/>
          <w:color w:val="00B2B0"/>
        </w:rPr>
        <w:drawing>
          <wp:anchor distT="0" distB="0" distL="114300" distR="114300" simplePos="0" relativeHeight="251659264" behindDoc="0" locked="0" layoutInCell="1" allowOverlap="1" wp14:anchorId="62B2166F" wp14:editId="25A7D585">
            <wp:simplePos x="0" y="0"/>
            <wp:positionH relativeFrom="margin">
              <wp:posOffset>3588385</wp:posOffset>
            </wp:positionH>
            <wp:positionV relativeFrom="paragraph">
              <wp:posOffset>8890</wp:posOffset>
            </wp:positionV>
            <wp:extent cx="1743075" cy="748793"/>
            <wp:effectExtent l="0" t="0" r="0" b="0"/>
            <wp:wrapNone/>
            <wp:docPr id="3" name="Picture 3" descr="A picture containing text, blackboar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lackboard, ligh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4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861" w:rsidRDefault="001A3861"/>
    <w:p w:rsidR="001A3861" w:rsidRPr="001A3861" w:rsidRDefault="00DD167C" w:rsidP="001A3861">
      <w:pPr>
        <w:keepNext/>
        <w:keepLines/>
        <w:pBdr>
          <w:bottom w:val="single" w:sz="4" w:space="1" w:color="9F248F"/>
        </w:pBdr>
        <w:spacing w:before="400" w:after="40" w:line="240" w:lineRule="auto"/>
        <w:jc w:val="center"/>
        <w:outlineLvl w:val="0"/>
        <w:rPr>
          <w:rFonts w:ascii="Avenir Next LT Pro Demi" w:eastAsia="Times New Roman" w:hAnsi="Avenir Next LT Pro Demi" w:cs="Times New Roman"/>
          <w:color w:val="9F248F"/>
          <w:sz w:val="30"/>
          <w:szCs w:val="30"/>
        </w:rPr>
      </w:pPr>
      <w:r>
        <w:rPr>
          <w:rFonts w:ascii="Avenir Next LT Pro Demi" w:eastAsia="Times New Roman" w:hAnsi="Avenir Next LT Pro Demi" w:cs="Times New Roman"/>
          <w:color w:val="9F248F"/>
          <w:sz w:val="30"/>
          <w:szCs w:val="30"/>
        </w:rPr>
        <w:t>Social Care</w:t>
      </w:r>
      <w:r w:rsidR="001A3861" w:rsidRPr="001A3861">
        <w:rPr>
          <w:rFonts w:ascii="Avenir Next LT Pro Demi" w:eastAsia="Times New Roman" w:hAnsi="Avenir Next LT Pro Demi" w:cs="Times New Roman"/>
          <w:color w:val="9F248F"/>
          <w:sz w:val="30"/>
          <w:szCs w:val="30"/>
        </w:rPr>
        <w:t xml:space="preserve"> Advice for Education, Health and Care Needs Assessment</w:t>
      </w:r>
    </w:p>
    <w:tbl>
      <w:tblPr>
        <w:tblStyle w:val="TableGrid"/>
        <w:tblpPr w:leftFromText="181" w:rightFromText="181" w:vertAnchor="page" w:horzAnchor="margin" w:tblpY="2853"/>
        <w:tblOverlap w:val="never"/>
        <w:tblW w:w="5000" w:type="pct"/>
        <w:tblLook w:val="04A0" w:firstRow="1" w:lastRow="0" w:firstColumn="1" w:lastColumn="0" w:noHBand="0" w:noVBand="1"/>
      </w:tblPr>
      <w:tblGrid>
        <w:gridCol w:w="2939"/>
        <w:gridCol w:w="6229"/>
        <w:gridCol w:w="2296"/>
        <w:gridCol w:w="3924"/>
      </w:tblGrid>
      <w:tr w:rsidR="00804759" w:rsidRPr="00B635F5" w:rsidTr="00CE5203">
        <w:trPr>
          <w:trHeight w:hRule="exact"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804759" w:rsidRPr="00B635F5" w:rsidRDefault="00804759" w:rsidP="00CE5203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804759" w:rsidRPr="00B635F5" w:rsidTr="00CE5203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04759" w:rsidRPr="00B635F5" w:rsidRDefault="00804759" w:rsidP="00CE5203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2024" w:type="pct"/>
            <w:tcBorders>
              <w:right w:val="single" w:sz="4" w:space="0" w:color="auto"/>
            </w:tcBorders>
          </w:tcPr>
          <w:p w:rsidR="00804759" w:rsidRPr="00B635F5" w:rsidRDefault="00804759" w:rsidP="00CE5203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04759" w:rsidRPr="00B635F5" w:rsidRDefault="00804759" w:rsidP="00CE5203">
            <w:pPr>
              <w:spacing w:before="80" w:after="80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Date of Birth</w:t>
            </w:r>
          </w:p>
        </w:tc>
        <w:tc>
          <w:tcPr>
            <w:tcW w:w="1274" w:type="pct"/>
            <w:tcBorders>
              <w:right w:val="single" w:sz="4" w:space="0" w:color="auto"/>
            </w:tcBorders>
          </w:tcPr>
          <w:p w:rsidR="00804759" w:rsidRPr="00B635F5" w:rsidRDefault="00804759" w:rsidP="00CE5203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04759" w:rsidRPr="00B635F5" w:rsidTr="00CE5203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04759" w:rsidRPr="00B635F5" w:rsidRDefault="00804759" w:rsidP="00CE5203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45" w:type="pct"/>
            <w:gridSpan w:val="3"/>
            <w:tcBorders>
              <w:right w:val="single" w:sz="4" w:space="0" w:color="auto"/>
            </w:tcBorders>
          </w:tcPr>
          <w:p w:rsidR="00804759" w:rsidRPr="00B635F5" w:rsidRDefault="00804759" w:rsidP="00CE5203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04759" w:rsidRPr="00B635F5" w:rsidTr="00CE5203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04759" w:rsidRPr="00B635F5" w:rsidRDefault="00804759" w:rsidP="00CE5203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/ Setting</w:t>
            </w:r>
          </w:p>
        </w:tc>
        <w:tc>
          <w:tcPr>
            <w:tcW w:w="4045" w:type="pct"/>
            <w:gridSpan w:val="3"/>
            <w:tcBorders>
              <w:right w:val="single" w:sz="4" w:space="0" w:color="auto"/>
            </w:tcBorders>
          </w:tcPr>
          <w:p w:rsidR="00804759" w:rsidRPr="00B635F5" w:rsidRDefault="00804759" w:rsidP="00CE5203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804759" w:rsidRDefault="00804759" w:rsidP="00804759"/>
    <w:p w:rsidR="00804759" w:rsidRDefault="00804759" w:rsidP="00804759"/>
    <w:tbl>
      <w:tblPr>
        <w:tblStyle w:val="TableGrid"/>
        <w:tblW w:w="15389" w:type="dxa"/>
        <w:tblLook w:val="04A0" w:firstRow="1" w:lastRow="0" w:firstColumn="1" w:lastColumn="0" w:noHBand="0" w:noVBand="1"/>
      </w:tblPr>
      <w:tblGrid>
        <w:gridCol w:w="9172"/>
        <w:gridCol w:w="6217"/>
      </w:tblGrid>
      <w:tr w:rsidR="00804759" w:rsidTr="00804759">
        <w:trPr>
          <w:trHeight w:val="426"/>
        </w:trPr>
        <w:tc>
          <w:tcPr>
            <w:tcW w:w="9172" w:type="dxa"/>
          </w:tcPr>
          <w:p w:rsidR="00804759" w:rsidRPr="007832E2" w:rsidRDefault="00804759" w:rsidP="00CE5203">
            <w:pPr>
              <w:rPr>
                <w:b/>
                <w:bCs/>
              </w:rPr>
            </w:pPr>
            <w:r w:rsidRPr="007832E2">
              <w:rPr>
                <w:b/>
                <w:bCs/>
              </w:rPr>
              <w:t>Does this replace any previous advice given at stage 1 (YES/NO)</w:t>
            </w:r>
          </w:p>
          <w:p w:rsidR="00804759" w:rsidRPr="007832E2" w:rsidRDefault="00804759" w:rsidP="00CE5203">
            <w:pPr>
              <w:rPr>
                <w:b/>
                <w:bCs/>
              </w:rPr>
            </w:pPr>
          </w:p>
        </w:tc>
        <w:tc>
          <w:tcPr>
            <w:tcW w:w="6217" w:type="dxa"/>
          </w:tcPr>
          <w:p w:rsidR="00804759" w:rsidRDefault="00804759" w:rsidP="00CE5203"/>
        </w:tc>
      </w:tr>
      <w:tr w:rsidR="00804759" w:rsidTr="00804759">
        <w:trPr>
          <w:trHeight w:val="416"/>
        </w:trPr>
        <w:tc>
          <w:tcPr>
            <w:tcW w:w="9172" w:type="dxa"/>
          </w:tcPr>
          <w:p w:rsidR="00804759" w:rsidRPr="007832E2" w:rsidRDefault="00804759" w:rsidP="00CE5203">
            <w:pPr>
              <w:rPr>
                <w:b/>
                <w:bCs/>
              </w:rPr>
            </w:pPr>
            <w:r w:rsidRPr="007832E2">
              <w:rPr>
                <w:b/>
                <w:bCs/>
              </w:rPr>
              <w:t xml:space="preserve">If </w:t>
            </w:r>
            <w:proofErr w:type="gramStart"/>
            <w:r w:rsidRPr="007832E2">
              <w:rPr>
                <w:b/>
                <w:bCs/>
              </w:rPr>
              <w:t>YES</w:t>
            </w:r>
            <w:proofErr w:type="gramEnd"/>
            <w:r w:rsidRPr="007832E2">
              <w:rPr>
                <w:b/>
                <w:bCs/>
              </w:rPr>
              <w:t xml:space="preserve"> please complete the remaining below</w:t>
            </w:r>
          </w:p>
          <w:p w:rsidR="00804759" w:rsidRPr="007832E2" w:rsidRDefault="00804759" w:rsidP="00CE5203">
            <w:pPr>
              <w:rPr>
                <w:b/>
                <w:bCs/>
              </w:rPr>
            </w:pPr>
          </w:p>
        </w:tc>
        <w:tc>
          <w:tcPr>
            <w:tcW w:w="6217" w:type="dxa"/>
          </w:tcPr>
          <w:p w:rsidR="00804759" w:rsidRDefault="00804759" w:rsidP="00CE5203"/>
        </w:tc>
      </w:tr>
      <w:tr w:rsidR="00804759" w:rsidTr="00804759">
        <w:trPr>
          <w:trHeight w:val="426"/>
        </w:trPr>
        <w:tc>
          <w:tcPr>
            <w:tcW w:w="9172" w:type="dxa"/>
          </w:tcPr>
          <w:p w:rsidR="00804759" w:rsidRPr="007832E2" w:rsidRDefault="00804759" w:rsidP="00CE5203">
            <w:pPr>
              <w:rPr>
                <w:b/>
                <w:bCs/>
              </w:rPr>
            </w:pPr>
            <w:r w:rsidRPr="007832E2">
              <w:rPr>
                <w:b/>
                <w:bCs/>
              </w:rPr>
              <w:t xml:space="preserve">If </w:t>
            </w:r>
            <w:proofErr w:type="gramStart"/>
            <w:r w:rsidRPr="007832E2">
              <w:rPr>
                <w:b/>
                <w:bCs/>
              </w:rPr>
              <w:t>NO</w:t>
            </w:r>
            <w:proofErr w:type="gramEnd"/>
            <w:r w:rsidRPr="007832E2">
              <w:rPr>
                <w:b/>
                <w:bCs/>
              </w:rPr>
              <w:t xml:space="preserve"> do you require us to use the stage 1 advice provided (YES/NO)</w:t>
            </w:r>
          </w:p>
          <w:p w:rsidR="00804759" w:rsidRPr="007832E2" w:rsidRDefault="00804759" w:rsidP="00CE5203">
            <w:pPr>
              <w:rPr>
                <w:b/>
                <w:bCs/>
              </w:rPr>
            </w:pPr>
          </w:p>
        </w:tc>
        <w:tc>
          <w:tcPr>
            <w:tcW w:w="6217" w:type="dxa"/>
          </w:tcPr>
          <w:p w:rsidR="00804759" w:rsidRDefault="00804759" w:rsidP="00CE5203"/>
        </w:tc>
      </w:tr>
    </w:tbl>
    <w:p w:rsidR="00804759" w:rsidRDefault="00804759" w:rsidP="00804759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pPr w:leftFromText="181" w:rightFromText="18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804759" w:rsidRPr="00B635F5" w:rsidTr="00CE5203">
        <w:trPr>
          <w:trHeight w:hRule="exact" w:val="5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804759" w:rsidRPr="00B635F5" w:rsidRDefault="00804759" w:rsidP="00CE5203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165198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Relevant Background Information</w:t>
            </w:r>
          </w:p>
        </w:tc>
      </w:tr>
      <w:tr w:rsidR="00804759" w:rsidRPr="00B635F5" w:rsidTr="00CE5203">
        <w:trPr>
          <w:trHeight w:val="4547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759" w:rsidRPr="00B635F5" w:rsidRDefault="00804759" w:rsidP="00CE5203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:rsidR="00804759" w:rsidRPr="00B02FE6" w:rsidRDefault="00804759" w:rsidP="00804759">
      <w:pPr>
        <w:rPr>
          <w:rFonts w:ascii="Arial" w:eastAsia="Times" w:hAnsi="Arial" w:cs="Arial"/>
          <w:sz w:val="20"/>
          <w:szCs w:val="20"/>
        </w:rPr>
      </w:pPr>
    </w:p>
    <w:p w:rsidR="007D3D74" w:rsidRDefault="007D3D74" w:rsidP="001A3861">
      <w:pPr>
        <w:rPr>
          <w:rFonts w:ascii="Arial" w:eastAsiaTheme="majorEastAsia" w:hAnsi="Arial" w:cs="Arial"/>
          <w:b/>
          <w:color w:val="F15A22"/>
          <w:sz w:val="32"/>
          <w:szCs w:val="36"/>
        </w:rPr>
      </w:pPr>
    </w:p>
    <w:p w:rsidR="007D3D74" w:rsidRDefault="007D3D74" w:rsidP="001A3861">
      <w:pPr>
        <w:rPr>
          <w:rFonts w:ascii="Arial" w:eastAsiaTheme="majorEastAsia" w:hAnsi="Arial" w:cs="Arial"/>
          <w:b/>
          <w:color w:val="F15A22"/>
          <w:sz w:val="32"/>
          <w:szCs w:val="36"/>
        </w:rPr>
      </w:pPr>
    </w:p>
    <w:p w:rsidR="001A3861" w:rsidRDefault="001A3861" w:rsidP="001A3861">
      <w:r w:rsidRPr="00020AAE">
        <w:rPr>
          <w:rFonts w:ascii="Arial" w:eastAsiaTheme="majorEastAsia" w:hAnsi="Arial" w:cs="Arial"/>
          <w:b/>
          <w:color w:val="F15A22"/>
          <w:sz w:val="32"/>
          <w:szCs w:val="36"/>
        </w:rPr>
        <w:t xml:space="preserve">THE OUTCOMES SOUGHT </w:t>
      </w:r>
      <w:r>
        <w:rPr>
          <w:rFonts w:ascii="Arial" w:eastAsiaTheme="majorEastAsia" w:hAnsi="Arial" w:cs="Arial"/>
          <w:b/>
          <w:color w:val="F15A22"/>
          <w:sz w:val="32"/>
          <w:szCs w:val="36"/>
        </w:rPr>
        <w:t>FOR THE CHILD / YOUNG PERSON</w:t>
      </w:r>
    </w:p>
    <w:tbl>
      <w:tblPr>
        <w:tblStyle w:val="TableGrid"/>
        <w:tblpPr w:leftFromText="180" w:rightFromText="180" w:vertAnchor="text" w:horzAnchor="margin" w:tblpY="320"/>
        <w:tblOverlap w:val="never"/>
        <w:tblW w:w="15246" w:type="dxa"/>
        <w:tblLayout w:type="fixed"/>
        <w:tblLook w:val="04A0" w:firstRow="1" w:lastRow="0" w:firstColumn="1" w:lastColumn="0" w:noHBand="0" w:noVBand="1"/>
      </w:tblPr>
      <w:tblGrid>
        <w:gridCol w:w="4705"/>
        <w:gridCol w:w="7564"/>
        <w:gridCol w:w="2977"/>
      </w:tblGrid>
      <w:tr w:rsidR="007D3D74" w:rsidRPr="00891D4B" w:rsidTr="007D3D74">
        <w:tc>
          <w:tcPr>
            <w:tcW w:w="4705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Aspiration – Learning and Employment</w:t>
            </w:r>
          </w:p>
        </w:tc>
        <w:tc>
          <w:tcPr>
            <w:tcW w:w="7564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2977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By when</w:t>
            </w:r>
          </w:p>
        </w:tc>
      </w:tr>
      <w:tr w:rsidR="007D3D74" w:rsidRPr="00891D4B" w:rsidTr="007D3D74">
        <w:tc>
          <w:tcPr>
            <w:tcW w:w="4705" w:type="dxa"/>
          </w:tcPr>
          <w:p w:rsidR="007D3D74" w:rsidRPr="00E63333" w:rsidRDefault="007D3D74" w:rsidP="007D3D74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7D3D74" w:rsidRPr="00E63333" w:rsidRDefault="007D3D74" w:rsidP="007D3D74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7D3D74" w:rsidRPr="00E63333" w:rsidRDefault="007D3D74" w:rsidP="007D3D74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564" w:type="dxa"/>
          </w:tcPr>
          <w:p w:rsidR="007D3D74" w:rsidRDefault="007D3D74" w:rsidP="007D3D74">
            <w:pPr>
              <w:spacing w:before="80" w:after="80"/>
              <w:rPr>
                <w:rFonts w:ascii="Arial" w:hAnsi="Arial" w:cs="Arial"/>
              </w:rPr>
            </w:pPr>
          </w:p>
          <w:p w:rsidR="007D3D74" w:rsidRPr="00E63333" w:rsidRDefault="007D3D74" w:rsidP="007D3D74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:rsidR="007D3D74" w:rsidRPr="00E63333" w:rsidRDefault="007D3D74" w:rsidP="007D3D74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7D3D74" w:rsidRPr="00891D4B" w:rsidTr="007D3D74">
        <w:tc>
          <w:tcPr>
            <w:tcW w:w="4705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Aspiration – Towards Independence</w:t>
            </w:r>
          </w:p>
        </w:tc>
        <w:tc>
          <w:tcPr>
            <w:tcW w:w="7564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2977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By when</w:t>
            </w:r>
          </w:p>
        </w:tc>
      </w:tr>
      <w:tr w:rsidR="007D3D74" w:rsidRPr="00891D4B" w:rsidTr="007D3D74">
        <w:tc>
          <w:tcPr>
            <w:tcW w:w="4705" w:type="dxa"/>
          </w:tcPr>
          <w:p w:rsidR="007D3D74" w:rsidRPr="00F9736D" w:rsidRDefault="007D3D74" w:rsidP="007D3D74">
            <w:pPr>
              <w:spacing w:before="80" w:after="80"/>
              <w:rPr>
                <w:rFonts w:ascii="Arial" w:hAnsi="Arial" w:cs="Arial"/>
              </w:rPr>
            </w:pPr>
          </w:p>
          <w:p w:rsidR="007D3D74" w:rsidRPr="00891D4B" w:rsidRDefault="007D3D74" w:rsidP="007D3D74">
            <w:pPr>
              <w:spacing w:before="80" w:after="8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7D3D74" w:rsidRPr="00891D4B" w:rsidRDefault="007D3D74" w:rsidP="007D3D74">
            <w:pPr>
              <w:spacing w:before="80" w:after="8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D3D74" w:rsidRPr="00891D4B" w:rsidRDefault="007D3D74" w:rsidP="007D3D74">
            <w:pPr>
              <w:spacing w:before="80" w:after="8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D3D74" w:rsidRPr="00891D4B" w:rsidTr="007D3D74">
        <w:tc>
          <w:tcPr>
            <w:tcW w:w="4705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Aspiration – Friendships and Community</w:t>
            </w:r>
          </w:p>
        </w:tc>
        <w:tc>
          <w:tcPr>
            <w:tcW w:w="7564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2977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By when</w:t>
            </w:r>
          </w:p>
        </w:tc>
      </w:tr>
      <w:tr w:rsidR="007D3D74" w:rsidRPr="00891D4B" w:rsidTr="007D3D74">
        <w:tc>
          <w:tcPr>
            <w:tcW w:w="4705" w:type="dxa"/>
          </w:tcPr>
          <w:p w:rsidR="007D3D74" w:rsidRPr="00F9736D" w:rsidRDefault="007D3D74" w:rsidP="007D3D74">
            <w:pPr>
              <w:spacing w:before="80" w:after="80"/>
              <w:rPr>
                <w:rFonts w:ascii="Arial" w:hAnsi="Arial" w:cs="Arial"/>
              </w:rPr>
            </w:pPr>
          </w:p>
          <w:p w:rsidR="007D3D74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  <w:p w:rsidR="007D3D74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7564" w:type="dxa"/>
          </w:tcPr>
          <w:p w:rsidR="007D3D74" w:rsidRPr="00891D4B" w:rsidRDefault="007D3D74" w:rsidP="007D3D74">
            <w:pPr>
              <w:spacing w:before="80" w:after="80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977" w:type="dxa"/>
          </w:tcPr>
          <w:p w:rsidR="007D3D74" w:rsidRPr="00891D4B" w:rsidRDefault="007D3D74" w:rsidP="007D3D74">
            <w:pPr>
              <w:spacing w:before="80" w:after="80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</w:tr>
      <w:tr w:rsidR="007D3D74" w:rsidRPr="00891D4B" w:rsidTr="007D3D74">
        <w:tc>
          <w:tcPr>
            <w:tcW w:w="4705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Aspiration – Keeping  Healthy</w:t>
            </w:r>
          </w:p>
        </w:tc>
        <w:tc>
          <w:tcPr>
            <w:tcW w:w="7564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2977" w:type="dxa"/>
            <w:shd w:val="clear" w:color="auto" w:fill="F15A22"/>
          </w:tcPr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By when</w:t>
            </w:r>
          </w:p>
        </w:tc>
      </w:tr>
      <w:tr w:rsidR="007D3D74" w:rsidRPr="00891D4B" w:rsidTr="007D3D74">
        <w:tc>
          <w:tcPr>
            <w:tcW w:w="4705" w:type="dxa"/>
          </w:tcPr>
          <w:p w:rsidR="007D3D74" w:rsidRDefault="007D3D74" w:rsidP="007D3D74">
            <w:pPr>
              <w:spacing w:before="80" w:after="8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D3D74" w:rsidRDefault="007D3D74" w:rsidP="007D3D7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D3D74" w:rsidRPr="00891D4B" w:rsidRDefault="007D3D74" w:rsidP="007D3D7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7D3D74" w:rsidRPr="00891D4B" w:rsidRDefault="007D3D74" w:rsidP="007D3D74">
            <w:pPr>
              <w:spacing w:before="80" w:after="8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D3D74" w:rsidRPr="00891D4B" w:rsidRDefault="007D3D74" w:rsidP="007D3D74">
            <w:pPr>
              <w:spacing w:before="80" w:after="8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C57485" w:rsidRDefault="00C57485"/>
    <w:p w:rsidR="00F9736D" w:rsidRDefault="00F9736D"/>
    <w:p w:rsidR="00F9736D" w:rsidRDefault="00F9736D"/>
    <w:p w:rsidR="00F9736D" w:rsidRDefault="00F9736D"/>
    <w:p w:rsidR="00F9736D" w:rsidRDefault="00F9736D"/>
    <w:p w:rsidR="00F9736D" w:rsidRDefault="00F9736D"/>
    <w:p w:rsidR="00F9736D" w:rsidRDefault="00F9736D"/>
    <w:p w:rsidR="00F9736D" w:rsidRDefault="00F9736D"/>
    <w:p w:rsidR="00F9736D" w:rsidRDefault="000D6BCB" w:rsidP="000D6BCB">
      <w:pPr>
        <w:tabs>
          <w:tab w:val="left" w:pos="8160"/>
        </w:tabs>
      </w:pPr>
      <w:r>
        <w:tab/>
      </w:r>
    </w:p>
    <w:p w:rsidR="000D6BCB" w:rsidRDefault="000D6BCB"/>
    <w:p w:rsidR="00B85F24" w:rsidRPr="007B122D" w:rsidRDefault="00B85F24" w:rsidP="00B85F24">
      <w:pPr>
        <w:pStyle w:val="Heading1"/>
        <w:spacing w:before="0" w:after="0"/>
        <w:rPr>
          <w:rFonts w:ascii="Arial" w:hAnsi="Arial" w:cs="Arial"/>
          <w:b/>
          <w:color w:val="00B0F0"/>
        </w:rPr>
      </w:pPr>
      <w:r w:rsidRPr="007B122D">
        <w:rPr>
          <w:rFonts w:ascii="Arial" w:hAnsi="Arial" w:cs="Arial"/>
          <w:b/>
          <w:color w:val="00B0F0"/>
        </w:rPr>
        <w:t>THE CHILD OR YOUNG PERSON’S SOCIAL CARE NEEDS WHICH RELATE TO THEIR</w:t>
      </w:r>
      <w:r w:rsidR="007D3D74">
        <w:rPr>
          <w:rFonts w:ascii="Arial" w:hAnsi="Arial" w:cs="Arial"/>
          <w:b/>
          <w:color w:val="00B0F0"/>
        </w:rPr>
        <w:t xml:space="preserve"> </w:t>
      </w:r>
      <w:r w:rsidRPr="007B122D">
        <w:rPr>
          <w:rFonts w:ascii="Arial" w:hAnsi="Arial" w:cs="Arial"/>
          <w:b/>
          <w:color w:val="00B0F0"/>
        </w:rPr>
        <w:t>SEN</w:t>
      </w:r>
    </w:p>
    <w:p w:rsidR="00B85F24" w:rsidRPr="00020AAE" w:rsidRDefault="00B85F24" w:rsidP="00B85F24">
      <w:pPr>
        <w:rPr>
          <w:rFonts w:ascii="Arial" w:hAnsi="Arial" w:cs="Arial"/>
        </w:rPr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2"/>
      </w:tblGrid>
      <w:tr w:rsidR="00B85F24" w:rsidRPr="00020AAE" w:rsidTr="009E639C">
        <w:trPr>
          <w:trHeight w:val="660"/>
        </w:trPr>
        <w:tc>
          <w:tcPr>
            <w:tcW w:w="15112" w:type="dxa"/>
            <w:shd w:val="clear" w:color="auto" w:fill="00B0F0"/>
          </w:tcPr>
          <w:p w:rsidR="00B85F24" w:rsidRPr="00020AAE" w:rsidRDefault="00DD167C" w:rsidP="009E639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THE CHILD / YOUNG PERSON’S</w:t>
            </w:r>
            <w:r w:rsidR="00B85F24" w:rsidRPr="00020AA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SOCIAL CARE NEEDS WHICH RELATE TO THEIR SEN</w:t>
            </w:r>
          </w:p>
        </w:tc>
      </w:tr>
      <w:tr w:rsidR="00B85F24" w:rsidRPr="00556239" w:rsidTr="009E639C">
        <w:trPr>
          <w:trHeight w:val="2005"/>
        </w:trPr>
        <w:tc>
          <w:tcPr>
            <w:tcW w:w="15112" w:type="dxa"/>
            <w:shd w:val="clear" w:color="auto" w:fill="auto"/>
          </w:tcPr>
          <w:p w:rsidR="00B85F24" w:rsidRPr="00556239" w:rsidRDefault="00B85F24" w:rsidP="009E639C">
            <w:pPr>
              <w:spacing w:after="0" w:line="240" w:lineRule="auto"/>
              <w:rPr>
                <w:rFonts w:ascii="Arial" w:hAnsi="Arial" w:cs="Arial"/>
              </w:rPr>
            </w:pPr>
          </w:p>
          <w:p w:rsidR="00B85F24" w:rsidRPr="00556239" w:rsidRDefault="00B85F24" w:rsidP="009E639C">
            <w:pPr>
              <w:spacing w:after="0" w:line="240" w:lineRule="auto"/>
              <w:rPr>
                <w:rFonts w:ascii="Arial" w:hAnsi="Arial" w:cs="Arial"/>
              </w:rPr>
            </w:pPr>
          </w:p>
          <w:p w:rsidR="00B85F24" w:rsidRPr="00556239" w:rsidRDefault="00B85F24" w:rsidP="009E6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5F24" w:rsidRPr="00020AAE" w:rsidRDefault="00B85F24" w:rsidP="00B85F24">
      <w:pPr>
        <w:rPr>
          <w:rFonts w:ascii="Arial" w:hAnsi="Arial" w:cs="Arial"/>
        </w:rPr>
      </w:pPr>
    </w:p>
    <w:p w:rsidR="00B85F24" w:rsidRPr="007B122D" w:rsidRDefault="00B85F24" w:rsidP="00B85F24">
      <w:pPr>
        <w:pStyle w:val="Heading1"/>
        <w:spacing w:before="0" w:after="0"/>
        <w:rPr>
          <w:rFonts w:ascii="Arial" w:hAnsi="Arial" w:cs="Arial"/>
          <w:b/>
          <w:color w:val="00B0F0"/>
        </w:rPr>
      </w:pPr>
      <w:r w:rsidRPr="007B122D">
        <w:rPr>
          <w:rFonts w:ascii="Arial" w:hAnsi="Arial" w:cs="Arial"/>
          <w:b/>
          <w:color w:val="00B0F0"/>
        </w:rPr>
        <w:t>SECTION H1: THE OUTCOMES SOUGHT AND SOCIAL CARE PROVISION THAT MUST BE MADE</w:t>
      </w:r>
    </w:p>
    <w:tbl>
      <w:tblPr>
        <w:tblStyle w:val="TableGrid6"/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5"/>
        <w:gridCol w:w="2608"/>
        <w:gridCol w:w="2808"/>
      </w:tblGrid>
      <w:tr w:rsidR="00B85F24" w:rsidRPr="00020AAE" w:rsidTr="009E639C">
        <w:trPr>
          <w:trHeight w:val="1124"/>
        </w:trPr>
        <w:tc>
          <w:tcPr>
            <w:tcW w:w="15081" w:type="dxa"/>
            <w:gridSpan w:val="3"/>
            <w:shd w:val="clear" w:color="auto" w:fill="00B0F0"/>
          </w:tcPr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color w:val="FFFFFF" w:themeColor="background1"/>
                <w:szCs w:val="21"/>
              </w:rPr>
            </w:pPr>
            <w:bookmarkStart w:id="1" w:name="_Hlk96094388"/>
            <w:r w:rsidRPr="00020AAE">
              <w:rPr>
                <w:rFonts w:ascii="Arial" w:eastAsiaTheme="minorEastAsia" w:hAnsi="Arial" w:cs="Arial"/>
                <w:color w:val="FFFFFF" w:themeColor="background1"/>
                <w:szCs w:val="21"/>
              </w:rPr>
              <w:t>SOCIAL CARE PROVISION WHICH MUST BE MADE FOR A CHILD OR YOUNG PERSON UNDER 18 RESULTING FROM SECTION 2 OF THE CHRONICALLY SICK AND DISABLED PERSONS ACT 1970 (CSDPA)</w:t>
            </w:r>
          </w:p>
        </w:tc>
      </w:tr>
      <w:tr w:rsidR="00B85F24" w:rsidRPr="00020AAE" w:rsidTr="009E639C">
        <w:trPr>
          <w:trHeight w:val="523"/>
        </w:trPr>
        <w:tc>
          <w:tcPr>
            <w:tcW w:w="9665" w:type="dxa"/>
            <w:shd w:val="clear" w:color="auto" w:fill="F2F2F2" w:themeFill="background1" w:themeFillShade="F2"/>
          </w:tcPr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Social Care Provision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Frequency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Provided by</w:t>
            </w:r>
          </w:p>
        </w:tc>
      </w:tr>
      <w:tr w:rsidR="00B85F24" w:rsidRPr="00020AAE" w:rsidTr="009E639C">
        <w:trPr>
          <w:trHeight w:val="1803"/>
        </w:trPr>
        <w:tc>
          <w:tcPr>
            <w:tcW w:w="9665" w:type="dxa"/>
            <w:shd w:val="clear" w:color="auto" w:fill="auto"/>
          </w:tcPr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  <w:p w:rsidR="00B85F24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  <w:p w:rsidR="00B85F24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  <w:p w:rsidR="00B85F24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  <w:p w:rsidR="00B85F24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2608" w:type="dxa"/>
            <w:shd w:val="clear" w:color="auto" w:fill="auto"/>
          </w:tcPr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2808" w:type="dxa"/>
            <w:shd w:val="clear" w:color="auto" w:fill="auto"/>
          </w:tcPr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</w:tc>
      </w:tr>
      <w:bookmarkEnd w:id="1"/>
    </w:tbl>
    <w:p w:rsidR="00B85F24" w:rsidRDefault="00B85F24" w:rsidP="00B85F24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0D6BCB" w:rsidRPr="00020AAE" w:rsidRDefault="000D6BCB" w:rsidP="00B85F24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B85F24" w:rsidRDefault="00B85F24" w:rsidP="00B85F24">
      <w:pPr>
        <w:keepNext/>
        <w:keepLines/>
        <w:pBdr>
          <w:bottom w:val="single" w:sz="4" w:space="1" w:color="4472C4" w:themeColor="accent1"/>
        </w:pBdr>
        <w:spacing w:after="0" w:line="240" w:lineRule="auto"/>
        <w:outlineLvl w:val="0"/>
        <w:rPr>
          <w:rFonts w:ascii="Arial" w:eastAsiaTheme="majorEastAsia" w:hAnsi="Arial" w:cs="Arial"/>
          <w:b/>
          <w:color w:val="00B0F0"/>
          <w:sz w:val="32"/>
          <w:szCs w:val="36"/>
        </w:rPr>
      </w:pPr>
    </w:p>
    <w:p w:rsidR="00B85F24" w:rsidRPr="007B122D" w:rsidRDefault="00B85F24" w:rsidP="00B85F24">
      <w:pPr>
        <w:keepNext/>
        <w:keepLines/>
        <w:pBdr>
          <w:bottom w:val="single" w:sz="4" w:space="1" w:color="4472C4" w:themeColor="accent1"/>
        </w:pBdr>
        <w:spacing w:after="0" w:line="240" w:lineRule="auto"/>
        <w:outlineLvl w:val="0"/>
        <w:rPr>
          <w:rFonts w:ascii="Arial" w:eastAsiaTheme="majorEastAsia" w:hAnsi="Arial" w:cs="Arial"/>
          <w:b/>
          <w:color w:val="00B0F0"/>
          <w:sz w:val="32"/>
          <w:szCs w:val="36"/>
        </w:rPr>
      </w:pPr>
      <w:r w:rsidRPr="007B122D">
        <w:rPr>
          <w:rFonts w:ascii="Arial" w:eastAsiaTheme="majorEastAsia" w:hAnsi="Arial" w:cs="Arial"/>
          <w:b/>
          <w:color w:val="00B0F0"/>
          <w:sz w:val="32"/>
          <w:szCs w:val="36"/>
        </w:rPr>
        <w:t>SECTION H</w:t>
      </w:r>
      <w:r>
        <w:rPr>
          <w:rFonts w:ascii="Arial" w:eastAsiaTheme="majorEastAsia" w:hAnsi="Arial" w:cs="Arial"/>
          <w:b/>
          <w:color w:val="00B0F0"/>
          <w:sz w:val="32"/>
          <w:szCs w:val="36"/>
        </w:rPr>
        <w:t>2</w:t>
      </w:r>
      <w:r w:rsidRPr="007B122D">
        <w:rPr>
          <w:rFonts w:ascii="Arial" w:eastAsiaTheme="majorEastAsia" w:hAnsi="Arial" w:cs="Arial"/>
          <w:b/>
          <w:color w:val="00B0F0"/>
          <w:sz w:val="32"/>
          <w:szCs w:val="36"/>
        </w:rPr>
        <w:t>: THE OUTCOMES SOUGHT AND SOCIAL CARE REASONABLY REQUIRED</w:t>
      </w:r>
    </w:p>
    <w:p w:rsidR="000D6BCB" w:rsidRDefault="000D6BCB" w:rsidP="000D6BCB">
      <w:pPr>
        <w:jc w:val="center"/>
      </w:pPr>
      <w:r>
        <w:t xml:space="preserve">Please remember we only require provision which is beyond the universal offer for relevant needs identified. </w:t>
      </w:r>
    </w:p>
    <w:tbl>
      <w:tblPr>
        <w:tblStyle w:val="TableGrid6"/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5"/>
        <w:gridCol w:w="2608"/>
        <w:gridCol w:w="2808"/>
      </w:tblGrid>
      <w:tr w:rsidR="00B85F24" w:rsidRPr="00020AAE" w:rsidTr="009E639C">
        <w:trPr>
          <w:trHeight w:val="1124"/>
        </w:trPr>
        <w:tc>
          <w:tcPr>
            <w:tcW w:w="15081" w:type="dxa"/>
            <w:gridSpan w:val="3"/>
            <w:shd w:val="clear" w:color="auto" w:fill="00B0F0"/>
          </w:tcPr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20AAE">
              <w:rPr>
                <w:rFonts w:ascii="Arial" w:eastAsiaTheme="minorEastAsia" w:hAnsi="Arial" w:cs="Arial"/>
                <w:b/>
                <w:bCs/>
                <w:color w:val="FFFFFF" w:themeColor="background1"/>
                <w:sz w:val="24"/>
                <w:szCs w:val="24"/>
              </w:rPr>
              <w:t>SECTION H2</w:t>
            </w:r>
          </w:p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color w:val="FFFFFF" w:themeColor="background1"/>
                <w:szCs w:val="21"/>
              </w:rPr>
            </w:pPr>
            <w:r w:rsidRPr="00020AAE">
              <w:rPr>
                <w:rFonts w:ascii="Arial" w:hAnsi="Arial" w:cs="Arial"/>
                <w:color w:val="FFFFFF" w:themeColor="background1"/>
              </w:rPr>
              <w:t>THE SOCIAL CARE PROVISION REASONABLY REQUIRED BY THE LEARNING DIFFICULTIES OR DISABILITIES WHICH RESULT IN THE CHILD OR YOUNG PERSON HAVING SEN</w:t>
            </w:r>
          </w:p>
        </w:tc>
      </w:tr>
      <w:tr w:rsidR="00B85F24" w:rsidRPr="00020AAE" w:rsidTr="009E639C">
        <w:trPr>
          <w:trHeight w:val="523"/>
        </w:trPr>
        <w:tc>
          <w:tcPr>
            <w:tcW w:w="9665" w:type="dxa"/>
            <w:shd w:val="clear" w:color="auto" w:fill="F2F2F2" w:themeFill="background1" w:themeFillShade="F2"/>
          </w:tcPr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Social Care Provision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Frequency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:rsidR="00B85F24" w:rsidRPr="00020AAE" w:rsidRDefault="00B85F24" w:rsidP="009E639C">
            <w:pPr>
              <w:spacing w:before="80" w:after="8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Provided by</w:t>
            </w:r>
          </w:p>
        </w:tc>
      </w:tr>
      <w:tr w:rsidR="00B85F24" w:rsidRPr="00020AAE" w:rsidTr="009E639C">
        <w:trPr>
          <w:trHeight w:val="1803"/>
        </w:trPr>
        <w:tc>
          <w:tcPr>
            <w:tcW w:w="9665" w:type="dxa"/>
            <w:shd w:val="clear" w:color="auto" w:fill="auto"/>
          </w:tcPr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2608" w:type="dxa"/>
            <w:shd w:val="clear" w:color="auto" w:fill="auto"/>
          </w:tcPr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2808" w:type="dxa"/>
            <w:shd w:val="clear" w:color="auto" w:fill="auto"/>
          </w:tcPr>
          <w:p w:rsidR="00B85F24" w:rsidRPr="00020AAE" w:rsidRDefault="00B85F24" w:rsidP="009E639C">
            <w:pPr>
              <w:widowControl/>
              <w:autoSpaceDE/>
              <w:autoSpaceDN/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:rsidR="00B85F24" w:rsidRPr="00020AAE" w:rsidRDefault="00B85F24" w:rsidP="00B85F24">
      <w:pPr>
        <w:rPr>
          <w:rFonts w:ascii="Arial" w:hAnsi="Arial" w:cs="Arial"/>
        </w:rPr>
      </w:pPr>
    </w:p>
    <w:p w:rsidR="00F9736D" w:rsidRDefault="00F9736D"/>
    <w:p w:rsidR="00F9736D" w:rsidRDefault="00F9736D"/>
    <w:tbl>
      <w:tblPr>
        <w:tblStyle w:val="TableGrid"/>
        <w:tblW w:w="15376" w:type="dxa"/>
        <w:jc w:val="center"/>
        <w:tblLayout w:type="fixed"/>
        <w:tblLook w:val="04A0" w:firstRow="1" w:lastRow="0" w:firstColumn="1" w:lastColumn="0" w:noHBand="0" w:noVBand="1"/>
      </w:tblPr>
      <w:tblGrid>
        <w:gridCol w:w="3158"/>
        <w:gridCol w:w="4065"/>
        <w:gridCol w:w="7"/>
        <w:gridCol w:w="4040"/>
        <w:gridCol w:w="32"/>
        <w:gridCol w:w="4074"/>
      </w:tblGrid>
      <w:tr w:rsidR="007D3D74" w:rsidRPr="00B635F5" w:rsidTr="009E639C">
        <w:trPr>
          <w:trHeight w:val="444"/>
          <w:jc w:val="center"/>
        </w:trPr>
        <w:tc>
          <w:tcPr>
            <w:tcW w:w="15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DETAILS OF PROFESSIONAL COMPLETING THE ADVICE</w:t>
            </w:r>
          </w:p>
        </w:tc>
      </w:tr>
      <w:tr w:rsidR="007D3D74" w:rsidRPr="00B635F5" w:rsidTr="009E639C">
        <w:trPr>
          <w:trHeight w:val="377"/>
          <w:jc w:val="center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D3D74" w:rsidRPr="00B635F5" w:rsidRDefault="007D3D74" w:rsidP="009E639C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4072" w:type="dxa"/>
            <w:gridSpan w:val="2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072" w:type="dxa"/>
            <w:gridSpan w:val="2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074" w:type="dxa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D3D74" w:rsidRPr="00B635F5" w:rsidTr="009E639C">
        <w:trPr>
          <w:trHeight w:val="375"/>
          <w:jc w:val="center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D3D74" w:rsidRPr="00B635F5" w:rsidRDefault="007D3D74" w:rsidP="009E639C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/ Agency</w:t>
            </w:r>
          </w:p>
        </w:tc>
        <w:tc>
          <w:tcPr>
            <w:tcW w:w="4072" w:type="dxa"/>
            <w:gridSpan w:val="2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072" w:type="dxa"/>
            <w:gridSpan w:val="2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4074" w:type="dxa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D3D74" w:rsidRPr="00B635F5" w:rsidTr="009E639C">
        <w:trPr>
          <w:trHeight w:val="388"/>
          <w:jc w:val="center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D3D74" w:rsidRPr="00B635F5" w:rsidRDefault="007D3D74" w:rsidP="009E639C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4072" w:type="dxa"/>
            <w:gridSpan w:val="2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072" w:type="dxa"/>
            <w:gridSpan w:val="2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4074" w:type="dxa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D3D74" w:rsidRPr="00B635F5" w:rsidTr="009E639C">
        <w:trPr>
          <w:trHeight w:val="375"/>
          <w:jc w:val="center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D3D74" w:rsidRPr="00B635F5" w:rsidRDefault="007D3D74" w:rsidP="009E639C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advice completed</w:t>
            </w:r>
          </w:p>
        </w:tc>
        <w:tc>
          <w:tcPr>
            <w:tcW w:w="4106" w:type="dxa"/>
            <w:gridSpan w:val="2"/>
            <w:tcBorders>
              <w:right w:val="single" w:sz="4" w:space="0" w:color="auto"/>
            </w:tcBorders>
          </w:tcPr>
          <w:p w:rsidR="007D3D74" w:rsidRPr="00B635F5" w:rsidRDefault="007D3D74" w:rsidP="009E639C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F9736D" w:rsidRDefault="00F9736D"/>
    <w:p w:rsidR="001A3861" w:rsidRDefault="001A3861"/>
    <w:sectPr w:rsidR="001A3861" w:rsidSect="007D3D74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350" w:rsidRDefault="00815350" w:rsidP="001A3861">
      <w:pPr>
        <w:spacing w:after="0" w:line="240" w:lineRule="auto"/>
      </w:pPr>
      <w:r>
        <w:separator/>
      </w:r>
    </w:p>
  </w:endnote>
  <w:endnote w:type="continuationSeparator" w:id="0">
    <w:p w:rsidR="00815350" w:rsidRDefault="00815350" w:rsidP="001A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6BCB" w:rsidRDefault="000D6BC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B3D480" wp14:editId="5E40846D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3694357" cy="571500"/>
          <wp:effectExtent l="0" t="0" r="1905" b="0"/>
          <wp:wrapThrough wrapText="bothSides">
            <wp:wrapPolygon edited="0">
              <wp:start x="0" y="0"/>
              <wp:lineTo x="0" y="20880"/>
              <wp:lineTo x="21500" y="20880"/>
              <wp:lineTo x="21500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35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350" w:rsidRDefault="00815350" w:rsidP="001A3861">
      <w:pPr>
        <w:spacing w:after="0" w:line="240" w:lineRule="auto"/>
      </w:pPr>
      <w:r>
        <w:separator/>
      </w:r>
    </w:p>
  </w:footnote>
  <w:footnote w:type="continuationSeparator" w:id="0">
    <w:p w:rsidR="00815350" w:rsidRDefault="00815350" w:rsidP="001A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3861" w:rsidRDefault="001A3861">
    <w:pPr>
      <w:pStyle w:val="Header"/>
    </w:pPr>
    <w:r w:rsidRPr="00B635F5">
      <w:rPr>
        <w:noProof/>
      </w:rPr>
      <w:drawing>
        <wp:anchor distT="0" distB="0" distL="114300" distR="114300" simplePos="0" relativeHeight="251661312" behindDoc="0" locked="0" layoutInCell="1" allowOverlap="1" wp14:anchorId="33CB17E2" wp14:editId="688D2C9E">
          <wp:simplePos x="0" y="0"/>
          <wp:positionH relativeFrom="column">
            <wp:posOffset>1152525</wp:posOffset>
          </wp:positionH>
          <wp:positionV relativeFrom="paragraph">
            <wp:posOffset>-219710</wp:posOffset>
          </wp:positionV>
          <wp:extent cx="1571625" cy="516890"/>
          <wp:effectExtent l="0" t="0" r="0" b="0"/>
          <wp:wrapNone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5F5">
      <w:rPr>
        <w:noProof/>
      </w:rPr>
      <w:drawing>
        <wp:anchor distT="0" distB="0" distL="114300" distR="114300" simplePos="0" relativeHeight="251660288" behindDoc="1" locked="0" layoutInCell="1" allowOverlap="1" wp14:anchorId="337DE31C" wp14:editId="114D9656">
          <wp:simplePos x="0" y="0"/>
          <wp:positionH relativeFrom="margin">
            <wp:posOffset>6181725</wp:posOffset>
          </wp:positionH>
          <wp:positionV relativeFrom="paragraph">
            <wp:posOffset>-210185</wp:posOffset>
          </wp:positionV>
          <wp:extent cx="1548765" cy="495300"/>
          <wp:effectExtent l="0" t="0" r="0" b="0"/>
          <wp:wrapNone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>
                    <a:picLocks noChangeAspect="1" noEditPoints="1" noChangeArrowheads="1" noCrop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5F5">
      <w:rPr>
        <w:noProof/>
      </w:rPr>
      <w:drawing>
        <wp:anchor distT="0" distB="0" distL="114300" distR="114300" simplePos="0" relativeHeight="251659264" behindDoc="0" locked="0" layoutInCell="1" allowOverlap="1" wp14:anchorId="66924CCD" wp14:editId="4275F420">
          <wp:simplePos x="0" y="0"/>
          <wp:positionH relativeFrom="margin">
            <wp:posOffset>3475355</wp:posOffset>
          </wp:positionH>
          <wp:positionV relativeFrom="paragraph">
            <wp:posOffset>-210185</wp:posOffset>
          </wp:positionV>
          <wp:extent cx="2000250" cy="386080"/>
          <wp:effectExtent l="0" t="0" r="0" b="0"/>
          <wp:wrapNone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61"/>
    <w:rsid w:val="00000E76"/>
    <w:rsid w:val="00063C69"/>
    <w:rsid w:val="000D6BCB"/>
    <w:rsid w:val="001A3861"/>
    <w:rsid w:val="002318E9"/>
    <w:rsid w:val="00451EB4"/>
    <w:rsid w:val="006E3F88"/>
    <w:rsid w:val="007D3D74"/>
    <w:rsid w:val="00804759"/>
    <w:rsid w:val="00815350"/>
    <w:rsid w:val="009B5532"/>
    <w:rsid w:val="00AF01A7"/>
    <w:rsid w:val="00B85F24"/>
    <w:rsid w:val="00C57485"/>
    <w:rsid w:val="00D961D0"/>
    <w:rsid w:val="00DD167C"/>
    <w:rsid w:val="00E213DF"/>
    <w:rsid w:val="00E67530"/>
    <w:rsid w:val="00F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AE67E"/>
  <w15:chartTrackingRefBased/>
  <w15:docId w15:val="{6DDB97D5-3B6C-487A-95C8-77F1368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F2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61"/>
  </w:style>
  <w:style w:type="paragraph" w:styleId="Footer">
    <w:name w:val="footer"/>
    <w:basedOn w:val="Normal"/>
    <w:link w:val="FooterChar"/>
    <w:uiPriority w:val="99"/>
    <w:unhideWhenUsed/>
    <w:rsid w:val="001A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61"/>
  </w:style>
  <w:style w:type="table" w:styleId="TableGrid">
    <w:name w:val="Table Grid"/>
    <w:basedOn w:val="TableNormal"/>
    <w:uiPriority w:val="59"/>
    <w:rsid w:val="001A386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9736D"/>
    <w:pPr>
      <w:widowControl w:val="0"/>
      <w:autoSpaceDE w:val="0"/>
      <w:autoSpaceDN w:val="0"/>
      <w:spacing w:after="0" w:line="240" w:lineRule="auto"/>
    </w:pPr>
    <w:rPr>
      <w:rFonts w:ascii="Avenir Next LT Pro" w:hAnsi="Avenir Next LT Pro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5F24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NormalWeb">
    <w:name w:val="Normal (Web)"/>
    <w:basedOn w:val="Normal"/>
    <w:uiPriority w:val="99"/>
    <w:unhideWhenUsed/>
    <w:rsid w:val="00B8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6">
    <w:name w:val="Table Grid6"/>
    <w:basedOn w:val="TableNormal"/>
    <w:next w:val="TableGrid"/>
    <w:uiPriority w:val="59"/>
    <w:rsid w:val="00B85F24"/>
    <w:pPr>
      <w:widowControl w:val="0"/>
      <w:autoSpaceDE w:val="0"/>
      <w:autoSpaceDN w:val="0"/>
      <w:spacing w:after="0" w:line="240" w:lineRule="auto"/>
    </w:pPr>
    <w:rPr>
      <w:rFonts w:ascii="Avenir Next LT Pro" w:hAnsi="Avenir Next LT Pro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1788D90B754DA29C15EC438C1CE2" ma:contentTypeVersion="5" ma:contentTypeDescription="Create a new document." ma:contentTypeScope="" ma:versionID="0faeccb8b9cf4ddca8bae34ef68583c4">
  <xsd:schema xmlns:xsd="http://www.w3.org/2001/XMLSchema" xmlns:xs="http://www.w3.org/2001/XMLSchema" xmlns:p="http://schemas.microsoft.com/office/2006/metadata/properties" xmlns:ns2="2bf60a93-5f12-40b5-9e4f-ea7b1f29b7d4" xmlns:ns3="106cc743-5dbc-4953-9630-d3f51fe279a7" targetNamespace="http://schemas.microsoft.com/office/2006/metadata/properties" ma:root="true" ma:fieldsID="57742d563c5f4801290527b62a7389d7" ns2:_="" ns3:_="">
    <xsd:import namespace="2bf60a93-5f12-40b5-9e4f-ea7b1f29b7d4"/>
    <xsd:import namespace="106cc743-5dbc-4953-9630-d3f51fe27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0a93-5f12-40b5-9e4f-ea7b1f29b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cc743-5dbc-4953-9630-d3f51fe27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DA5E1-53A1-4C04-9AD2-B687B619C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0a93-5f12-40b5-9e4f-ea7b1f29b7d4"/>
    <ds:schemaRef ds:uri="106cc743-5dbc-4953-9630-d3f51fe27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0F9EB-7685-4CAA-87D0-203882C5B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291DE-6A84-44EC-A558-6201D02B1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Cartney Wallington</cp:lastModifiedBy>
  <cp:revision>1</cp:revision>
  <dcterms:created xsi:type="dcterms:W3CDTF">2023-06-15T11:15:00Z</dcterms:created>
  <dcterms:modified xsi:type="dcterms:W3CDTF">2023-06-15T11:15:00Z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0x010100615F1788D90B754DA29C15EC438C1CE2</vt:lpwstr>
  </property>
</Properties>
</file>