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1A3861" w:rsidRDefault="001A3861" w14:paraId="7CF4A8DF" w14:textId="08B0D8D1">
      <w:r w:rsidRPr="000D3AB8">
        <w:rPr>
          <w:rFonts w:ascii="Arial" w:hAnsi="Arial" w:cs="Arial"/>
          <w:noProof/>
          <w:color w:val="00B2B0"/>
        </w:rPr>
        <w:drawing>
          <wp:anchor distT="0" distB="0" distL="114300" distR="114300" simplePos="0" relativeHeight="251659264" behindDoc="0" locked="0" layoutInCell="1" allowOverlap="1" wp14:anchorId="62B2166F" wp14:editId="25A7D585">
            <wp:simplePos x="0" y="0"/>
            <wp:positionH relativeFrom="margin">
              <wp:posOffset>3588385</wp:posOffset>
            </wp:positionH>
            <wp:positionV relativeFrom="paragraph">
              <wp:posOffset>8890</wp:posOffset>
            </wp:positionV>
            <wp:extent cx="1743075" cy="748793"/>
            <wp:effectExtent l="0" t="0" r="0" b="0"/>
            <wp:wrapNone/>
            <wp:docPr id="3" name="Picture 3" descr="A picture containing text, blackboard, ligh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blackboard, light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7487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3861" w:rsidRDefault="001A3861" w14:paraId="7186C713" w14:textId="77777777"/>
    <w:p w:rsidRPr="00B3208D" w:rsidR="001A3861" w:rsidP="001A3861" w:rsidRDefault="00EE6569" w14:paraId="46140FDE" w14:textId="3362E483">
      <w:pPr>
        <w:keepNext/>
        <w:keepLines/>
        <w:pBdr>
          <w:bottom w:val="single" w:color="9F248F" w:sz="4" w:space="1"/>
        </w:pBdr>
        <w:spacing w:before="400" w:after="40" w:line="240" w:lineRule="auto"/>
        <w:jc w:val="center"/>
        <w:outlineLvl w:val="0"/>
        <w:rPr>
          <w:rFonts w:ascii="Avenir Next LT Pro Demi" w:hAnsi="Avenir Next LT Pro Demi" w:eastAsia="Times New Roman" w:cs="Times New Roman"/>
          <w:color w:val="FF0000"/>
          <w:sz w:val="20"/>
          <w:szCs w:val="20"/>
        </w:rPr>
      </w:pPr>
      <w:r>
        <w:rPr>
          <w:rFonts w:ascii="Avenir Next LT Pro Demi" w:hAnsi="Avenir Next LT Pro Demi" w:eastAsia="Times New Roman" w:cs="Times New Roman"/>
          <w:color w:val="9F248F"/>
          <w:sz w:val="30"/>
          <w:szCs w:val="30"/>
        </w:rPr>
        <w:t xml:space="preserve">COMMUNITY </w:t>
      </w:r>
      <w:r w:rsidR="008630F4">
        <w:rPr>
          <w:rFonts w:ascii="Avenir Next LT Pro Demi" w:hAnsi="Avenir Next LT Pro Demi" w:eastAsia="Times New Roman" w:cs="Times New Roman"/>
          <w:color w:val="9F248F"/>
          <w:sz w:val="30"/>
          <w:szCs w:val="30"/>
        </w:rPr>
        <w:t>THERAPY</w:t>
      </w:r>
      <w:r w:rsidR="00537392">
        <w:rPr>
          <w:rFonts w:ascii="Avenir Next LT Pro Demi" w:hAnsi="Avenir Next LT Pro Demi" w:eastAsia="Times New Roman" w:cs="Times New Roman"/>
          <w:color w:val="9F248F"/>
          <w:sz w:val="30"/>
          <w:szCs w:val="30"/>
        </w:rPr>
        <w:t xml:space="preserve"> </w:t>
      </w:r>
      <w:r w:rsidRPr="001A3861" w:rsidR="001A3861">
        <w:rPr>
          <w:rFonts w:ascii="Avenir Next LT Pro Demi" w:hAnsi="Avenir Next LT Pro Demi" w:eastAsia="Times New Roman" w:cs="Times New Roman"/>
          <w:color w:val="9F248F"/>
          <w:sz w:val="30"/>
          <w:szCs w:val="30"/>
        </w:rPr>
        <w:t>Advice for Education, Health and Care Needs Assessment</w:t>
      </w:r>
      <w:r w:rsidR="000A44C5">
        <w:rPr>
          <w:rFonts w:ascii="Avenir Next LT Pro Demi" w:hAnsi="Avenir Next LT Pro Demi" w:eastAsia="Times New Roman" w:cs="Times New Roman"/>
          <w:color w:val="9F248F"/>
          <w:sz w:val="30"/>
          <w:szCs w:val="30"/>
        </w:rPr>
        <w:t xml:space="preserve"> </w:t>
      </w:r>
    </w:p>
    <w:p w:rsidR="00413FCF" w:rsidP="0028185A" w:rsidRDefault="00413FCF" w14:paraId="23630D50" w14:textId="77777777">
      <w:pPr>
        <w:rPr>
          <w:rFonts w:ascii="Arial" w:hAnsi="Arial" w:eastAsia="Times New Roman" w:cs="Arial"/>
          <w:i/>
          <w:iCs/>
          <w:sz w:val="20"/>
          <w:szCs w:val="20"/>
        </w:rPr>
      </w:pPr>
    </w:p>
    <w:p w:rsidRPr="00BF3FF8" w:rsidR="000A44C5" w:rsidP="00BF3FF8" w:rsidRDefault="00413FCF" w14:paraId="69726AF2" w14:textId="26917B65">
      <w:pPr>
        <w:rPr>
          <w:color w:val="FF0000"/>
        </w:rPr>
      </w:pPr>
      <w:r>
        <w:rPr>
          <w:rFonts w:ascii="Arial" w:hAnsi="Arial" w:eastAsia="Times New Roman" w:cs="Arial"/>
          <w:i/>
          <w:iCs/>
          <w:sz w:val="20"/>
          <w:szCs w:val="20"/>
        </w:rPr>
        <w:t>After completion, p</w:t>
      </w:r>
      <w:r w:rsidRPr="004A0D71" w:rsidR="0028185A">
        <w:rPr>
          <w:rFonts w:ascii="Arial" w:hAnsi="Arial" w:eastAsia="Times New Roman" w:cs="Arial"/>
          <w:i/>
          <w:iCs/>
          <w:sz w:val="20"/>
          <w:szCs w:val="20"/>
        </w:rPr>
        <w:t>lease delete prompts and refer to local NHS Trust SOP</w:t>
      </w:r>
      <w:r w:rsidR="0028185A">
        <w:rPr>
          <w:rFonts w:ascii="Arial" w:hAnsi="Arial" w:eastAsia="Times New Roman" w:cs="Arial"/>
          <w:i/>
          <w:iCs/>
          <w:sz w:val="20"/>
          <w:szCs w:val="20"/>
        </w:rPr>
        <w:t xml:space="preserve"> / processes </w:t>
      </w:r>
      <w:r w:rsidRPr="004A0D71" w:rsidR="0028185A">
        <w:rPr>
          <w:rFonts w:ascii="Arial" w:hAnsi="Arial" w:eastAsia="Times New Roman" w:cs="Arial"/>
          <w:i/>
          <w:iCs/>
          <w:sz w:val="20"/>
          <w:szCs w:val="20"/>
        </w:rPr>
        <w:t>and local training</w:t>
      </w:r>
      <w:r w:rsidR="0028185A">
        <w:rPr>
          <w:rFonts w:ascii="Arial" w:hAnsi="Arial" w:cs="Arial"/>
          <w:i/>
          <w:iCs/>
          <w:sz w:val="20"/>
          <w:szCs w:val="20"/>
        </w:rPr>
        <w:t xml:space="preserve"> in providing Health Advice. </w:t>
      </w:r>
      <w:r w:rsidRPr="004A0D71" w:rsidR="0028185A">
        <w:rPr>
          <w:rFonts w:ascii="Arial" w:hAnsi="Arial" w:cs="Arial"/>
          <w:i/>
          <w:iCs/>
          <w:sz w:val="20"/>
          <w:szCs w:val="20"/>
        </w:rPr>
        <w:t>Advice should be sent to the appropriate return email and parent/carer/young person as per the internal process in NHS Trust.</w:t>
      </w:r>
      <w:r w:rsidR="0028185A">
        <w:rPr>
          <w:color w:val="FF0000"/>
        </w:rPr>
        <w:t xml:space="preserve"> </w:t>
      </w:r>
    </w:p>
    <w:tbl>
      <w:tblPr>
        <w:tblStyle w:val="TableGrid"/>
        <w:tblpPr w:leftFromText="180" w:rightFromText="180" w:vertAnchor="page" w:horzAnchor="margin" w:tblpXSpec="center" w:tblpY="3211"/>
        <w:tblW w:w="15346" w:type="dxa"/>
        <w:tblLayout w:type="fixed"/>
        <w:tblLook w:val="04A0" w:firstRow="1" w:lastRow="0" w:firstColumn="1" w:lastColumn="0" w:noHBand="0" w:noVBand="1"/>
      </w:tblPr>
      <w:tblGrid>
        <w:gridCol w:w="3142"/>
        <w:gridCol w:w="6776"/>
        <w:gridCol w:w="1701"/>
        <w:gridCol w:w="3682"/>
        <w:gridCol w:w="45"/>
      </w:tblGrid>
      <w:tr w:rsidRPr="00B635F5" w:rsidR="001A3861" w:rsidTr="1BFE0F7A" w14:paraId="28FCDF97" w14:textId="77777777">
        <w:trPr>
          <w:gridAfter w:val="1"/>
          <w:wAfter w:w="45" w:type="dxa"/>
          <w:trHeight w:val="474"/>
        </w:trPr>
        <w:tc>
          <w:tcPr>
            <w:tcW w:w="15301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9F248F"/>
            <w:tcMar/>
          </w:tcPr>
          <w:p w:rsidRPr="00B635F5" w:rsidR="001A3861" w:rsidP="001A3861" w:rsidRDefault="001A3861" w14:paraId="02198B2D" w14:textId="77777777">
            <w:pPr>
              <w:spacing w:before="80" w:after="8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lastRenderedPageBreak/>
              <w:t>Child / Young Person</w:t>
            </w:r>
            <w:r w:rsidRPr="00B635F5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’s Details</w:t>
            </w:r>
          </w:p>
        </w:tc>
      </w:tr>
      <w:tr w:rsidRPr="00B635F5" w:rsidR="001A3861" w:rsidTr="1BFE0F7A" w14:paraId="3B72CDFC" w14:textId="77777777">
        <w:trPr>
          <w:gridAfter w:val="1"/>
          <w:wAfter w:w="45" w:type="dxa"/>
          <w:trHeight w:val="400"/>
        </w:trPr>
        <w:tc>
          <w:tcPr>
            <w:tcW w:w="3142" w:type="dxa"/>
            <w:tcBorders>
              <w:left w:val="single" w:color="auto" w:sz="4" w:space="0"/>
            </w:tcBorders>
            <w:shd w:val="clear" w:color="auto" w:fill="F2F2F2" w:themeFill="background1" w:themeFillShade="F2"/>
            <w:tcMar/>
          </w:tcPr>
          <w:p w:rsidRPr="00B635F5" w:rsidR="001A3861" w:rsidP="001A3861" w:rsidRDefault="001A3861" w14:paraId="081A7E13" w14:textId="77777777">
            <w:pPr>
              <w:spacing w:before="80" w:after="80"/>
              <w:ind w:right="54"/>
              <w:rPr>
                <w:rFonts w:ascii="Arial" w:hAnsi="Arial" w:cs="Arial"/>
              </w:rPr>
            </w:pPr>
            <w:r w:rsidRPr="00B635F5">
              <w:rPr>
                <w:rFonts w:ascii="Arial" w:hAnsi="Arial" w:cs="Arial"/>
              </w:rPr>
              <w:t>Name</w:t>
            </w:r>
          </w:p>
        </w:tc>
        <w:tc>
          <w:tcPr>
            <w:tcW w:w="6776" w:type="dxa"/>
            <w:tcBorders>
              <w:right w:val="single" w:color="auto" w:sz="4" w:space="0"/>
            </w:tcBorders>
            <w:tcMar/>
          </w:tcPr>
          <w:p w:rsidRPr="00B635F5" w:rsidR="001A3861" w:rsidP="001A3861" w:rsidRDefault="001A3861" w14:paraId="7B635DB0" w14:textId="348C6279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B635F5" w:rsidR="001A3861" w:rsidP="001A3861" w:rsidRDefault="001A3861" w14:paraId="2E0E3162" w14:textId="77777777">
            <w:pPr>
              <w:spacing w:before="80" w:after="80"/>
              <w:rPr>
                <w:rFonts w:ascii="Arial" w:hAnsi="Arial" w:cs="Arial"/>
              </w:rPr>
            </w:pPr>
            <w:r w:rsidRPr="00B635F5">
              <w:rPr>
                <w:rFonts w:ascii="Arial" w:hAnsi="Arial" w:cs="Arial"/>
              </w:rPr>
              <w:t>Date of Birth</w:t>
            </w:r>
          </w:p>
        </w:tc>
        <w:tc>
          <w:tcPr>
            <w:tcW w:w="3682" w:type="dxa"/>
            <w:tcBorders>
              <w:right w:val="single" w:color="auto" w:sz="4" w:space="0"/>
            </w:tcBorders>
            <w:tcMar/>
          </w:tcPr>
          <w:p w:rsidRPr="00B635F5" w:rsidR="001A3861" w:rsidP="001A3861" w:rsidRDefault="001A3861" w14:paraId="71894D99" w14:textId="77777777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Pr="00B635F5" w:rsidR="001A3861" w:rsidTr="1BFE0F7A" w14:paraId="23B8126A" w14:textId="77777777">
        <w:trPr>
          <w:gridAfter w:val="1"/>
          <w:wAfter w:w="45" w:type="dxa"/>
          <w:trHeight w:val="414"/>
        </w:trPr>
        <w:tc>
          <w:tcPr>
            <w:tcW w:w="3142" w:type="dxa"/>
            <w:tcBorders>
              <w:left w:val="single" w:color="auto" w:sz="4" w:space="0"/>
            </w:tcBorders>
            <w:shd w:val="clear" w:color="auto" w:fill="F2F2F2" w:themeFill="background1" w:themeFillShade="F2"/>
            <w:tcMar/>
          </w:tcPr>
          <w:p w:rsidRPr="00B635F5" w:rsidR="001A3861" w:rsidP="001A3861" w:rsidRDefault="001A3861" w14:paraId="3E550980" w14:textId="77777777">
            <w:pPr>
              <w:spacing w:before="80" w:after="80"/>
              <w:ind w:right="54"/>
              <w:rPr>
                <w:rFonts w:ascii="Arial" w:hAnsi="Arial" w:cs="Arial"/>
              </w:rPr>
            </w:pPr>
            <w:r w:rsidRPr="00B635F5">
              <w:rPr>
                <w:rFonts w:ascii="Arial" w:hAnsi="Arial" w:cs="Arial"/>
              </w:rPr>
              <w:t>Home Address</w:t>
            </w:r>
          </w:p>
        </w:tc>
        <w:tc>
          <w:tcPr>
            <w:tcW w:w="12159" w:type="dxa"/>
            <w:gridSpan w:val="3"/>
            <w:tcBorders>
              <w:right w:val="single" w:color="auto" w:sz="4" w:space="0"/>
            </w:tcBorders>
            <w:tcMar/>
          </w:tcPr>
          <w:p w:rsidRPr="00B635F5" w:rsidR="001A3861" w:rsidP="001A3861" w:rsidRDefault="001A3861" w14:paraId="5F5A3BE1" w14:textId="77777777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Pr="00B635F5" w:rsidR="003D569A" w:rsidTr="1BFE0F7A" w14:paraId="56C8A93E" w14:textId="77777777">
        <w:trPr>
          <w:gridAfter w:val="1"/>
          <w:wAfter w:w="45" w:type="dxa"/>
          <w:trHeight w:val="400"/>
        </w:trPr>
        <w:tc>
          <w:tcPr>
            <w:tcW w:w="3142" w:type="dxa"/>
            <w:tcBorders>
              <w:left w:val="single" w:color="auto" w:sz="4" w:space="0"/>
            </w:tcBorders>
            <w:shd w:val="clear" w:color="auto" w:fill="F2F2F2" w:themeFill="background1" w:themeFillShade="F2"/>
            <w:tcMar/>
          </w:tcPr>
          <w:p w:rsidRPr="00B635F5" w:rsidR="003D569A" w:rsidP="001A3861" w:rsidRDefault="003D569A" w14:paraId="67A720A8" w14:textId="77777777">
            <w:pPr>
              <w:spacing w:before="80" w:after="80"/>
              <w:ind w:right="54"/>
              <w:rPr>
                <w:rFonts w:ascii="Arial" w:hAnsi="Arial" w:cs="Arial"/>
              </w:rPr>
            </w:pPr>
            <w:r w:rsidRPr="00B635F5">
              <w:rPr>
                <w:rFonts w:ascii="Arial" w:hAnsi="Arial" w:cs="Arial"/>
              </w:rPr>
              <w:t>Postcode</w:t>
            </w:r>
          </w:p>
        </w:tc>
        <w:tc>
          <w:tcPr>
            <w:tcW w:w="6776" w:type="dxa"/>
            <w:tcBorders>
              <w:right w:val="single" w:color="auto" w:sz="4" w:space="0"/>
            </w:tcBorders>
            <w:tcMar/>
          </w:tcPr>
          <w:p w:rsidRPr="00B635F5" w:rsidR="003D569A" w:rsidP="001A3861" w:rsidRDefault="00386CE0" w14:paraId="37D08D59" w14:textId="27C6F380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</w:t>
            </w:r>
          </w:p>
        </w:tc>
        <w:tc>
          <w:tcPr>
            <w:tcW w:w="1701" w:type="dxa"/>
            <w:tcBorders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B635F5" w:rsidR="003D569A" w:rsidP="001A3861" w:rsidRDefault="003D569A" w14:paraId="56CB61C1" w14:textId="77777777">
            <w:pPr>
              <w:spacing w:before="80" w:after="80"/>
              <w:rPr>
                <w:rFonts w:ascii="Arial" w:hAnsi="Arial" w:cs="Arial"/>
              </w:rPr>
            </w:pPr>
            <w:r w:rsidRPr="00B635F5">
              <w:rPr>
                <w:rFonts w:ascii="Arial" w:hAnsi="Arial" w:cs="Arial"/>
              </w:rPr>
              <w:t>NHS Number</w:t>
            </w:r>
          </w:p>
        </w:tc>
        <w:tc>
          <w:tcPr>
            <w:tcW w:w="3682" w:type="dxa"/>
            <w:tcBorders>
              <w:right w:val="single" w:color="auto" w:sz="4" w:space="0"/>
            </w:tcBorders>
            <w:tcMar/>
          </w:tcPr>
          <w:p w:rsidRPr="00B635F5" w:rsidR="003D569A" w:rsidP="001A3861" w:rsidRDefault="003D569A" w14:paraId="5371FB75" w14:textId="77777777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Pr="00B635F5" w:rsidR="00B0554B" w:rsidTr="1BFE0F7A" w14:paraId="33032C37" w14:textId="77777777">
        <w:trPr>
          <w:gridAfter w:val="1"/>
          <w:wAfter w:w="45" w:type="dxa"/>
          <w:trHeight w:val="400"/>
        </w:trPr>
        <w:tc>
          <w:tcPr>
            <w:tcW w:w="3142" w:type="dxa"/>
            <w:tcBorders>
              <w:left w:val="single" w:color="auto" w:sz="4" w:space="0"/>
            </w:tcBorders>
            <w:shd w:val="clear" w:color="auto" w:fill="F2F2F2" w:themeFill="background1" w:themeFillShade="F2"/>
            <w:tcMar/>
          </w:tcPr>
          <w:p w:rsidRPr="00B635F5" w:rsidR="00B0554B" w:rsidP="001A3861" w:rsidRDefault="00B0554B" w14:paraId="79240D92" w14:textId="29ADAED0">
            <w:pPr>
              <w:spacing w:before="80" w:after="80"/>
              <w:ind w:right="54"/>
              <w:rPr>
                <w:rFonts w:ascii="Arial" w:hAnsi="Arial" w:cs="Arial"/>
              </w:rPr>
            </w:pPr>
            <w:r w:rsidRPr="00413FCF">
              <w:rPr>
                <w:rFonts w:ascii="Arial" w:hAnsi="Arial" w:cs="Arial"/>
              </w:rPr>
              <w:t xml:space="preserve">Current </w:t>
            </w:r>
            <w:r w:rsidRPr="00413FCF" w:rsidR="00497F3D">
              <w:rPr>
                <w:rFonts w:ascii="Arial" w:hAnsi="Arial" w:cs="Arial"/>
              </w:rPr>
              <w:t xml:space="preserve">education </w:t>
            </w:r>
            <w:r w:rsidRPr="00413FCF">
              <w:rPr>
                <w:rFonts w:ascii="Arial" w:hAnsi="Arial" w:cs="Arial"/>
              </w:rPr>
              <w:t xml:space="preserve">setting </w:t>
            </w:r>
          </w:p>
        </w:tc>
        <w:tc>
          <w:tcPr>
            <w:tcW w:w="12159" w:type="dxa"/>
            <w:gridSpan w:val="3"/>
            <w:tcBorders>
              <w:right w:val="single" w:color="auto" w:sz="4" w:space="0"/>
            </w:tcBorders>
            <w:tcMar/>
          </w:tcPr>
          <w:p w:rsidRPr="00B635F5" w:rsidR="00B0554B" w:rsidP="001A3861" w:rsidRDefault="00B0554B" w14:paraId="1B94B57D" w14:textId="77777777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Pr="00B635F5" w:rsidR="001A3861" w:rsidTr="1BFE0F7A" w14:paraId="1F029617" w14:textId="77777777">
        <w:trPr>
          <w:trHeight w:val="536"/>
        </w:trPr>
        <w:tc>
          <w:tcPr>
            <w:tcW w:w="15346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9F248F"/>
            <w:tcMar/>
          </w:tcPr>
          <w:p w:rsidRPr="00B635F5" w:rsidR="001A3861" w:rsidP="001A3861" w:rsidRDefault="001A3861" w14:paraId="6B11A562" w14:textId="1968AAC2">
            <w:pPr>
              <w:spacing w:before="80" w:after="8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Background Information</w:t>
            </w:r>
            <w:r w:rsidR="00CE3D2D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 xml:space="preserve"> about service input</w:t>
            </w:r>
          </w:p>
        </w:tc>
      </w:tr>
      <w:tr w:rsidRPr="00B635F5" w:rsidR="001A3861" w:rsidTr="1BFE0F7A" w14:paraId="2BF96D57" w14:textId="77777777">
        <w:trPr>
          <w:trHeight w:val="2289"/>
        </w:trPr>
        <w:tc>
          <w:tcPr>
            <w:tcW w:w="15346" w:type="dxa"/>
            <w:gridSpan w:val="5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B635F5" w:rsidR="001A3861" w:rsidP="1BFE0F7A" w:rsidRDefault="008359C4" w14:noSpellErr="1" w14:paraId="0552287C" w14:textId="3792B1DE">
            <w:pPr>
              <w:spacing w:before="80" w:after="80"/>
              <w:rPr>
                <w:rFonts w:ascii="Arial" w:hAnsi="Arial" w:cs="Arial"/>
              </w:rPr>
            </w:pPr>
            <w:r w:rsidRPr="1BFE0F7A" w:rsidR="0D0EB02E">
              <w:rPr>
                <w:rFonts w:ascii="Arial" w:hAnsi="Arial" w:cs="Arial"/>
                <w:i w:val="1"/>
                <w:iCs w:val="1"/>
                <w:color w:val="808080" w:themeColor="background1" w:themeTint="FF" w:themeShade="80"/>
                <w:sz w:val="20"/>
                <w:szCs w:val="20"/>
              </w:rPr>
              <w:t>Include d</w:t>
            </w:r>
            <w:r w:rsidRPr="1BFE0F7A" w:rsidR="59D99B76">
              <w:rPr>
                <w:rFonts w:ascii="Arial" w:hAnsi="Arial" w:cs="Arial"/>
                <w:i w:val="1"/>
                <w:iCs w:val="1"/>
                <w:color w:val="808080" w:themeColor="background1" w:themeTint="FF" w:themeShade="80"/>
                <w:sz w:val="20"/>
                <w:szCs w:val="20"/>
              </w:rPr>
              <w:t>ate</w:t>
            </w:r>
            <w:r w:rsidRPr="1BFE0F7A" w:rsidR="0D0EB02E">
              <w:rPr>
                <w:rFonts w:ascii="Arial" w:hAnsi="Arial" w:cs="Arial"/>
                <w:i w:val="1"/>
                <w:iCs w:val="1"/>
                <w:color w:val="808080" w:themeColor="background1" w:themeTint="FF" w:themeShade="80"/>
                <w:sz w:val="20"/>
                <w:szCs w:val="20"/>
              </w:rPr>
              <w:t xml:space="preserve"> of r</w:t>
            </w:r>
            <w:r w:rsidRPr="1BFE0F7A" w:rsidR="0D0EB02E">
              <w:rPr>
                <w:rFonts w:ascii="Arial" w:hAnsi="Arial" w:eastAsia="Arial" w:cs="Arial"/>
                <w:i w:val="1"/>
                <w:iCs w:val="1"/>
                <w:color w:val="808080" w:themeColor="background1" w:themeTint="FF" w:themeShade="80"/>
                <w:sz w:val="20"/>
                <w:szCs w:val="20"/>
              </w:rPr>
              <w:t>eferral to the team</w:t>
            </w:r>
            <w:r w:rsidRPr="1BFE0F7A" w:rsidR="36CEF8B6">
              <w:rPr>
                <w:rFonts w:ascii="Arial" w:hAnsi="Arial" w:eastAsia="Arial" w:cs="Arial"/>
                <w:i w:val="1"/>
                <w:iCs w:val="1"/>
                <w:color w:val="808080" w:themeColor="background1" w:themeTint="FF" w:themeShade="80"/>
                <w:sz w:val="20"/>
                <w:szCs w:val="20"/>
              </w:rPr>
              <w:t xml:space="preserve">, </w:t>
            </w:r>
            <w:r w:rsidRPr="1BFE0F7A" w:rsidR="0D0EB02E">
              <w:rPr>
                <w:rFonts w:ascii="Arial" w:hAnsi="Arial" w:eastAsia="Arial" w:cs="Arial"/>
                <w:i w:val="1"/>
                <w:iCs w:val="1"/>
                <w:color w:val="808080" w:themeColor="background1" w:themeTint="FF" w:themeShade="80"/>
                <w:sz w:val="20"/>
                <w:szCs w:val="20"/>
              </w:rPr>
              <w:t xml:space="preserve">a </w:t>
            </w:r>
            <w:r w:rsidRPr="1BFE0F7A" w:rsidR="4097D643">
              <w:rPr>
                <w:rFonts w:ascii="Arial" w:hAnsi="Arial" w:eastAsia="Arial" w:cs="Arial"/>
                <w:b w:val="1"/>
                <w:bCs w:val="1"/>
                <w:i w:val="1"/>
                <w:iCs w:val="1"/>
                <w:color w:val="808080" w:themeColor="background1" w:themeTint="FF" w:themeShade="80"/>
                <w:sz w:val="20"/>
                <w:szCs w:val="20"/>
                <w:u w:val="single"/>
              </w:rPr>
              <w:t xml:space="preserve">brief </w:t>
            </w:r>
            <w:r w:rsidRPr="1BFE0F7A" w:rsidR="035FE1EC">
              <w:rPr>
                <w:rFonts w:ascii="Arial" w:hAnsi="Arial" w:eastAsia="Arial" w:cs="Arial"/>
                <w:b w:val="1"/>
                <w:bCs w:val="1"/>
                <w:i w:val="1"/>
                <w:iCs w:val="1"/>
                <w:color w:val="808080" w:themeColor="background1" w:themeTint="FF" w:themeShade="80"/>
                <w:sz w:val="20"/>
                <w:szCs w:val="20"/>
                <w:u w:val="single"/>
              </w:rPr>
              <w:t xml:space="preserve">concise </w:t>
            </w:r>
            <w:r w:rsidRPr="1BFE0F7A" w:rsidR="0D0EB02E">
              <w:rPr>
                <w:rFonts w:ascii="Arial" w:hAnsi="Arial" w:eastAsia="Arial" w:cs="Arial"/>
                <w:i w:val="1"/>
                <w:iCs w:val="1"/>
                <w:color w:val="808080" w:themeColor="background1" w:themeTint="FF" w:themeShade="80"/>
                <w:sz w:val="20"/>
                <w:szCs w:val="20"/>
              </w:rPr>
              <w:t xml:space="preserve">description of </w:t>
            </w:r>
            <w:r w:rsidRPr="1BFE0F7A" w:rsidR="26EDFAC9">
              <w:rPr>
                <w:rFonts w:ascii="Arial" w:hAnsi="Arial" w:eastAsia="Arial" w:cs="Arial"/>
                <w:i w:val="1"/>
                <w:iCs w:val="1"/>
                <w:color w:val="808080" w:themeColor="background1" w:themeTint="FF" w:themeShade="80"/>
                <w:sz w:val="20"/>
                <w:szCs w:val="20"/>
              </w:rPr>
              <w:t>what your service has provided</w:t>
            </w:r>
            <w:r w:rsidRPr="1BFE0F7A" w:rsidR="36CEF8B6">
              <w:rPr>
                <w:rFonts w:ascii="Arial" w:hAnsi="Arial" w:eastAsia="Arial" w:cs="Arial"/>
                <w:i w:val="1"/>
                <w:iCs w:val="1"/>
                <w:color w:val="808080" w:themeColor="background1" w:themeTint="FF" w:themeShade="80"/>
                <w:sz w:val="20"/>
                <w:szCs w:val="20"/>
              </w:rPr>
              <w:t xml:space="preserve"> an</w:t>
            </w:r>
            <w:r w:rsidRPr="1BFE0F7A" w:rsidR="75E3CB47">
              <w:rPr>
                <w:rFonts w:ascii="Arial" w:hAnsi="Arial" w:eastAsia="Arial" w:cs="Arial"/>
                <w:i w:val="1"/>
                <w:iCs w:val="1"/>
                <w:color w:val="808080" w:themeColor="background1" w:themeTint="FF" w:themeShade="80"/>
                <w:sz w:val="20"/>
                <w:szCs w:val="20"/>
              </w:rPr>
              <w:t>d</w:t>
            </w:r>
            <w:r w:rsidRPr="1BFE0F7A" w:rsidR="36CEF8B6">
              <w:rPr>
                <w:rFonts w:ascii="Arial" w:hAnsi="Arial" w:eastAsia="Arial" w:cs="Arial"/>
                <w:i w:val="1"/>
                <w:iCs w:val="1"/>
                <w:color w:val="808080" w:themeColor="background1" w:themeTint="FF" w:themeShade="80"/>
                <w:sz w:val="20"/>
                <w:szCs w:val="20"/>
              </w:rPr>
              <w:t xml:space="preserve"> </w:t>
            </w:r>
            <w:r w:rsidRPr="1BFE0F7A" w:rsidR="75E3CB47">
              <w:rPr>
                <w:rFonts w:ascii="Arial" w:hAnsi="Arial" w:eastAsia="Arial" w:cs="Arial"/>
                <w:i w:val="1"/>
                <w:iCs w:val="1"/>
                <w:color w:val="808080" w:themeColor="background1" w:themeTint="FF" w:themeShade="80"/>
                <w:sz w:val="20"/>
                <w:szCs w:val="20"/>
              </w:rPr>
              <w:t xml:space="preserve">relevant progress with </w:t>
            </w:r>
            <w:r w:rsidRPr="1BFE0F7A" w:rsidR="75E3CB47">
              <w:rPr>
                <w:rFonts w:ascii="Arial" w:hAnsi="Arial" w:eastAsia="Arial" w:cs="Arial"/>
                <w:i w:val="1"/>
                <w:iCs w:val="1"/>
                <w:color w:val="808080" w:themeColor="background1" w:themeTint="FF" w:themeShade="80"/>
                <w:sz w:val="20"/>
                <w:szCs w:val="20"/>
              </w:rPr>
              <w:t>previous</w:t>
            </w:r>
            <w:r w:rsidRPr="1BFE0F7A" w:rsidR="75E3CB47">
              <w:rPr>
                <w:rFonts w:ascii="Arial" w:hAnsi="Arial" w:eastAsia="Arial" w:cs="Arial"/>
                <w:i w:val="1"/>
                <w:iCs w:val="1"/>
                <w:color w:val="808080" w:themeColor="background1" w:themeTint="FF" w:themeShade="80"/>
                <w:sz w:val="20"/>
                <w:szCs w:val="20"/>
              </w:rPr>
              <w:t xml:space="preserve"> episodes of care </w:t>
            </w:r>
            <w:r w:rsidRPr="1BFE0F7A" w:rsidR="1C0CF1CB">
              <w:rPr>
                <w:rFonts w:ascii="Arial" w:hAnsi="Arial" w:eastAsia="Arial" w:cs="Arial"/>
                <w:i w:val="1"/>
                <w:iCs w:val="1"/>
                <w:color w:val="808080" w:themeColor="background1" w:themeTint="FF" w:themeShade="80"/>
                <w:sz w:val="20"/>
                <w:szCs w:val="20"/>
              </w:rPr>
              <w:t xml:space="preserve">including </w:t>
            </w:r>
            <w:r w:rsidRPr="1BFE0F7A" w:rsidR="1C0CF1CB">
              <w:rPr>
                <w:rFonts w:ascii="Arial" w:hAnsi="Arial" w:eastAsia="Arial" w:cs="Arial"/>
                <w:i w:val="1"/>
                <w:iCs w:val="1"/>
                <w:color w:val="808080" w:themeColor="background1" w:themeTint="FF" w:themeShade="80"/>
                <w:sz w:val="20"/>
                <w:szCs w:val="20"/>
              </w:rPr>
              <w:t xml:space="preserve">current </w:t>
            </w:r>
            <w:r w:rsidRPr="1BFE0F7A" w:rsidR="3B12BF98">
              <w:rPr>
                <w:rFonts w:ascii="Arial" w:hAnsi="Arial" w:eastAsia="Arial" w:cs="Arial"/>
                <w:i w:val="1"/>
                <w:iCs w:val="1"/>
                <w:color w:val="808080" w:themeColor="background1" w:themeTint="FF" w:themeShade="80"/>
                <w:sz w:val="20"/>
                <w:szCs w:val="20"/>
              </w:rPr>
              <w:t>status</w:t>
            </w:r>
            <w:r w:rsidRPr="1BFE0F7A" w:rsidR="3B12BF98">
              <w:rPr>
                <w:rFonts w:ascii="Arial" w:hAnsi="Arial" w:eastAsia="Arial" w:cs="Arial"/>
                <w:i w:val="1"/>
                <w:iCs w:val="1"/>
                <w:color w:val="808080" w:themeColor="background1" w:themeTint="FF" w:themeShade="80"/>
                <w:sz w:val="20"/>
                <w:szCs w:val="20"/>
              </w:rPr>
              <w:t xml:space="preserve"> of case (open / closed)</w:t>
            </w:r>
            <w:r w:rsidRPr="1BFE0F7A" w:rsidR="26EDFAC9">
              <w:rPr>
                <w:rFonts w:ascii="Arial" w:hAnsi="Arial" w:eastAsia="Arial" w:cs="Arial"/>
                <w:i w:val="1"/>
                <w:iCs w:val="1"/>
                <w:color w:val="808080" w:themeColor="background1" w:themeTint="FF" w:themeShade="80"/>
                <w:sz w:val="20"/>
                <w:szCs w:val="20"/>
              </w:rPr>
              <w:t>. State how yo</w:t>
            </w:r>
            <w:r w:rsidRPr="1BFE0F7A" w:rsidR="0000366F">
              <w:rPr>
                <w:rFonts w:ascii="Arial" w:hAnsi="Arial" w:eastAsia="Arial" w:cs="Arial"/>
                <w:i w:val="1"/>
                <w:iCs w:val="1"/>
                <w:color w:val="808080" w:themeColor="background1" w:themeTint="FF" w:themeShade="80"/>
                <w:sz w:val="20"/>
                <w:szCs w:val="20"/>
              </w:rPr>
              <w:t>u</w:t>
            </w:r>
            <w:r w:rsidRPr="1BFE0F7A" w:rsidR="26EDFAC9">
              <w:rPr>
                <w:rFonts w:ascii="Arial" w:hAnsi="Arial" w:eastAsia="Arial" w:cs="Arial"/>
                <w:i w:val="1"/>
                <w:iCs w:val="1"/>
                <w:color w:val="808080" w:themeColor="background1" w:themeTint="FF" w:themeShade="80"/>
                <w:sz w:val="20"/>
                <w:szCs w:val="20"/>
              </w:rPr>
              <w:t xml:space="preserve"> gathered the </w:t>
            </w:r>
            <w:r w:rsidRPr="1BFE0F7A" w:rsidR="0D0EB02E">
              <w:rPr>
                <w:rFonts w:ascii="Arial" w:hAnsi="Arial" w:eastAsia="Arial" w:cs="Arial"/>
                <w:i w:val="1"/>
                <w:iCs w:val="1"/>
                <w:color w:val="808080" w:themeColor="background1" w:themeTint="FF" w:themeShade="80"/>
                <w:sz w:val="20"/>
                <w:szCs w:val="20"/>
              </w:rPr>
              <w:t>information for this advice</w:t>
            </w:r>
            <w:r w:rsidRPr="1BFE0F7A" w:rsidR="26EDFAC9">
              <w:rPr>
                <w:rFonts w:ascii="Arial" w:hAnsi="Arial" w:eastAsia="Arial" w:cs="Arial"/>
                <w:i w:val="1"/>
                <w:iCs w:val="1"/>
                <w:color w:val="808080" w:themeColor="background1" w:themeTint="FF" w:themeShade="80"/>
                <w:sz w:val="20"/>
                <w:szCs w:val="20"/>
              </w:rPr>
              <w:t xml:space="preserve"> </w:t>
            </w:r>
            <w:r w:rsidRPr="1BFE0F7A" w:rsidR="28B9DD14">
              <w:rPr>
                <w:rFonts w:ascii="Arial" w:hAnsi="Arial" w:eastAsia="Arial" w:cs="Arial"/>
                <w:i w:val="1"/>
                <w:iCs w:val="1"/>
                <w:color w:val="808080" w:themeColor="background1" w:themeTint="FF" w:themeShade="80"/>
                <w:sz w:val="20"/>
                <w:szCs w:val="20"/>
              </w:rPr>
              <w:t>e.g.,</w:t>
            </w:r>
            <w:r w:rsidRPr="1BFE0F7A" w:rsidR="26EDFAC9">
              <w:rPr>
                <w:rFonts w:ascii="Arial" w:hAnsi="Arial" w:eastAsia="Arial" w:cs="Arial"/>
                <w:i w:val="1"/>
                <w:iCs w:val="1"/>
                <w:color w:val="808080" w:themeColor="background1" w:themeTint="FF" w:themeShade="80"/>
                <w:sz w:val="20"/>
                <w:szCs w:val="20"/>
              </w:rPr>
              <w:t xml:space="preserve"> case</w:t>
            </w:r>
            <w:r w:rsidRPr="1BFE0F7A" w:rsidR="28B9DD14">
              <w:rPr>
                <w:rFonts w:ascii="Arial" w:hAnsi="Arial" w:eastAsia="Arial" w:cs="Arial"/>
                <w:i w:val="1"/>
                <w:iCs w:val="1"/>
                <w:color w:val="808080" w:themeColor="background1" w:themeTint="FF" w:themeShade="80"/>
                <w:sz w:val="20"/>
                <w:szCs w:val="20"/>
              </w:rPr>
              <w:t xml:space="preserve"> </w:t>
            </w:r>
            <w:r w:rsidRPr="1BFE0F7A" w:rsidR="26EDFAC9">
              <w:rPr>
                <w:rFonts w:ascii="Arial" w:hAnsi="Arial" w:eastAsia="Arial" w:cs="Arial"/>
                <w:i w:val="1"/>
                <w:iCs w:val="1"/>
                <w:color w:val="808080" w:themeColor="background1" w:themeTint="FF" w:themeShade="80"/>
                <w:sz w:val="20"/>
                <w:szCs w:val="20"/>
              </w:rPr>
              <w:t>notes, phone call</w:t>
            </w:r>
            <w:r w:rsidRPr="1BFE0F7A" w:rsidR="0000366F">
              <w:rPr>
                <w:rFonts w:ascii="Arial" w:hAnsi="Arial" w:eastAsia="Arial" w:cs="Arial"/>
                <w:i w:val="1"/>
                <w:iCs w:val="1"/>
                <w:color w:val="808080" w:themeColor="background1" w:themeTint="FF" w:themeShade="80"/>
                <w:sz w:val="20"/>
                <w:szCs w:val="20"/>
              </w:rPr>
              <w:t xml:space="preserve">, f2f assessment </w:t>
            </w:r>
            <w:r w:rsidRPr="1BFE0F7A" w:rsidR="26EDFAC9">
              <w:rPr>
                <w:rFonts w:ascii="Arial" w:hAnsi="Arial" w:eastAsia="Arial" w:cs="Arial"/>
                <w:i w:val="1"/>
                <w:iCs w:val="1"/>
                <w:color w:val="808080" w:themeColor="background1" w:themeTint="FF" w:themeShade="80"/>
                <w:sz w:val="20"/>
                <w:szCs w:val="20"/>
              </w:rPr>
              <w:t xml:space="preserve">etc. </w:t>
            </w:r>
            <w:r w:rsidRPr="1BFE0F7A" w:rsidR="0C1854A1">
              <w:rPr>
                <w:rFonts w:ascii="Arial" w:hAnsi="Arial" w:eastAsia="Arial" w:cs="Arial"/>
                <w:i w:val="1"/>
                <w:iCs w:val="1"/>
                <w:color w:val="808080" w:themeColor="background1" w:themeTint="FF" w:themeShade="80"/>
                <w:sz w:val="20"/>
                <w:szCs w:val="20"/>
              </w:rPr>
              <w:t xml:space="preserve">Do not put in information </w:t>
            </w:r>
            <w:r w:rsidRPr="1BFE0F7A" w:rsidR="4029209A">
              <w:rPr>
                <w:rFonts w:ascii="Arial" w:hAnsi="Arial" w:eastAsia="Arial" w:cs="Arial"/>
                <w:i w:val="1"/>
                <w:iCs w:val="1"/>
                <w:color w:val="808080" w:themeColor="background1" w:themeTint="FF" w:themeShade="80"/>
                <w:sz w:val="20"/>
                <w:szCs w:val="20"/>
              </w:rPr>
              <w:t>here about diagnoses and health needs (this is in later section)</w:t>
            </w:r>
            <w:r w:rsidRPr="1BFE0F7A" w:rsidR="7A90527C">
              <w:rPr>
                <w:rFonts w:ascii="Arial" w:hAnsi="Arial" w:eastAsia="Arial" w:cs="Arial"/>
                <w:i w:val="1"/>
                <w:iCs w:val="1"/>
                <w:color w:val="808080" w:themeColor="background1" w:themeTint="FF" w:themeShade="80"/>
                <w:sz w:val="20"/>
                <w:szCs w:val="20"/>
              </w:rPr>
              <w:t xml:space="preserve">. </w:t>
            </w:r>
          </w:p>
          <w:p w:rsidRPr="00B635F5" w:rsidR="001A3861" w:rsidP="1BFE0F7A" w:rsidRDefault="008359C4" w14:paraId="1990BEAC" w14:textId="2282667E">
            <w:pPr>
              <w:pStyle w:val="Normal"/>
              <w:spacing w:before="80" w:after="80"/>
              <w:rPr>
                <w:rFonts w:ascii="Arial" w:hAnsi="Arial" w:eastAsia="Arial" w:cs="Arial"/>
                <w:i w:val="1"/>
                <w:iCs w:val="1"/>
                <w:color w:val="808080" w:themeColor="background1" w:themeTint="FF" w:themeShade="80"/>
                <w:sz w:val="20"/>
                <w:szCs w:val="20"/>
              </w:rPr>
            </w:pPr>
          </w:p>
          <w:p w:rsidRPr="00B635F5" w:rsidR="001A3861" w:rsidP="1BFE0F7A" w:rsidRDefault="008359C4" w14:paraId="7CE0A9B9" w14:textId="2300A956">
            <w:pPr>
              <w:pStyle w:val="Normal"/>
              <w:spacing w:before="80" w:after="80"/>
              <w:rPr>
                <w:rFonts w:ascii="Arial" w:hAnsi="Arial" w:eastAsia="Arial" w:cs="Arial"/>
                <w:i w:val="1"/>
                <w:iCs w:val="1"/>
                <w:color w:val="808080" w:themeColor="background1" w:themeTint="FF" w:themeShade="80"/>
                <w:sz w:val="20"/>
                <w:szCs w:val="20"/>
              </w:rPr>
            </w:pPr>
          </w:p>
          <w:p w:rsidRPr="00B635F5" w:rsidR="001A3861" w:rsidP="1BFE0F7A" w:rsidRDefault="008359C4" w14:paraId="3C83C06E" w14:textId="3895A9AB">
            <w:pPr>
              <w:pStyle w:val="Normal"/>
              <w:spacing w:before="80" w:after="80"/>
              <w:rPr>
                <w:rFonts w:ascii="Arial" w:hAnsi="Arial" w:eastAsia="Arial" w:cs="Arial"/>
                <w:i w:val="1"/>
                <w:iCs w:val="1"/>
                <w:color w:val="808080" w:themeColor="background1" w:themeTint="FF" w:themeShade="80"/>
                <w:sz w:val="20"/>
                <w:szCs w:val="20"/>
              </w:rPr>
            </w:pPr>
          </w:p>
          <w:p w:rsidRPr="00B635F5" w:rsidR="001A3861" w:rsidP="1BFE0F7A" w:rsidRDefault="008359C4" w14:paraId="17E91055" w14:textId="6C8FA935">
            <w:pPr>
              <w:pStyle w:val="Normal"/>
              <w:spacing w:before="80" w:after="80"/>
              <w:rPr>
                <w:rFonts w:ascii="Arial" w:hAnsi="Arial" w:eastAsia="Arial" w:cs="Arial"/>
                <w:i w:val="1"/>
                <w:iCs w:val="1"/>
                <w:color w:val="808080" w:themeColor="background1" w:themeTint="FF" w:themeShade="80"/>
                <w:sz w:val="20"/>
                <w:szCs w:val="20"/>
              </w:rPr>
            </w:pPr>
          </w:p>
          <w:p w:rsidRPr="00B635F5" w:rsidR="001A3861" w:rsidP="1BFE0F7A" w:rsidRDefault="008359C4" w14:paraId="52B2C0F9" w14:textId="6FA112B3">
            <w:pPr>
              <w:pStyle w:val="Normal"/>
              <w:spacing w:before="80" w:after="80"/>
              <w:rPr>
                <w:rFonts w:ascii="Arial" w:hAnsi="Arial" w:eastAsia="Arial" w:cs="Arial"/>
                <w:i w:val="1"/>
                <w:iCs w:val="1"/>
                <w:color w:val="808080" w:themeColor="background1" w:themeTint="FF" w:themeShade="80"/>
                <w:sz w:val="20"/>
                <w:szCs w:val="20"/>
              </w:rPr>
            </w:pPr>
          </w:p>
          <w:p w:rsidRPr="00B635F5" w:rsidR="001A3861" w:rsidP="1BFE0F7A" w:rsidRDefault="008359C4" w14:paraId="33DA762A" w14:textId="68147035">
            <w:pPr>
              <w:pStyle w:val="Normal"/>
              <w:spacing w:before="80" w:after="80"/>
              <w:rPr>
                <w:rFonts w:ascii="Arial" w:hAnsi="Arial" w:eastAsia="Arial" w:cs="Arial"/>
                <w:i w:val="1"/>
                <w:iCs w:val="1"/>
                <w:color w:val="808080" w:themeColor="background1" w:themeTint="FF" w:themeShade="80"/>
                <w:sz w:val="20"/>
                <w:szCs w:val="20"/>
              </w:rPr>
            </w:pPr>
          </w:p>
          <w:p w:rsidRPr="00B635F5" w:rsidR="001A3861" w:rsidP="1BFE0F7A" w:rsidRDefault="008359C4" w14:paraId="3FCCB99C" w14:textId="417B874C">
            <w:pPr>
              <w:pStyle w:val="Normal"/>
              <w:spacing w:before="80" w:after="80"/>
              <w:rPr>
                <w:rFonts w:ascii="Arial" w:hAnsi="Arial" w:eastAsia="Arial" w:cs="Arial"/>
                <w:i w:val="1"/>
                <w:iCs w:val="1"/>
                <w:color w:val="808080" w:themeColor="background1" w:themeTint="FF" w:themeShade="80"/>
                <w:sz w:val="20"/>
                <w:szCs w:val="20"/>
              </w:rPr>
            </w:pPr>
          </w:p>
        </w:tc>
      </w:tr>
      <w:tr w:rsidRPr="00B635F5" w:rsidR="005C6232" w:rsidTr="1BFE0F7A" w14:paraId="718C8049" w14:textId="77777777">
        <w:trPr>
          <w:trHeight w:val="641"/>
        </w:trPr>
        <w:tc>
          <w:tcPr>
            <w:tcW w:w="15346" w:type="dxa"/>
            <w:gridSpan w:val="5"/>
            <w:tcBorders>
              <w:left w:val="single" w:color="auto" w:sz="4" w:space="0"/>
              <w:right w:val="single" w:color="auto" w:sz="4" w:space="0"/>
            </w:tcBorders>
            <w:shd w:val="clear" w:color="auto" w:fill="7030A0"/>
            <w:tcMar/>
          </w:tcPr>
          <w:p w:rsidRPr="00B866C2" w:rsidR="005C6232" w:rsidP="001A3861" w:rsidRDefault="007510B0" w14:paraId="108FA3D3" w14:textId="7A117021">
            <w:pPr>
              <w:spacing w:before="80" w:after="80"/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</w:pPr>
            <w:r w:rsidRPr="00B866C2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 xml:space="preserve">The views of the CYP / parent carer </w:t>
            </w:r>
          </w:p>
        </w:tc>
      </w:tr>
      <w:tr w:rsidRPr="00B635F5" w:rsidR="005922D0" w:rsidTr="1BFE0F7A" w14:paraId="39E8473B" w14:textId="77777777">
        <w:trPr>
          <w:trHeight w:val="925"/>
        </w:trPr>
        <w:tc>
          <w:tcPr>
            <w:tcW w:w="15346" w:type="dxa"/>
            <w:gridSpan w:val="5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413FCF" w:rsidR="00494E79" w:rsidP="001A3861" w:rsidRDefault="00B866C2" w14:paraId="2F29605D" w14:textId="77777777">
            <w:pPr>
              <w:spacing w:before="80" w:after="80"/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413FCF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>Make it clear how you obtained this</w:t>
            </w:r>
            <w:r w:rsidRPr="00413FCF" w:rsidR="00055ECD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 xml:space="preserve"> information</w:t>
            </w:r>
            <w:r w:rsidRPr="00413FCF" w:rsidR="00215587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>. R</w:t>
            </w:r>
            <w:r w:rsidRPr="00413FCF" w:rsidR="0000366F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>ead the EH</w:t>
            </w:r>
            <w:r w:rsidRPr="00413FCF" w:rsidR="00850BAD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>C</w:t>
            </w:r>
            <w:r w:rsidRPr="00413FCF" w:rsidR="0000366F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>AR</w:t>
            </w:r>
            <w:r w:rsidRPr="00413FCF" w:rsidR="001A4D60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 xml:space="preserve"> (Education Health</w:t>
            </w:r>
            <w:r w:rsidRPr="00413FCF" w:rsidR="00850BAD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 xml:space="preserve"> and Care</w:t>
            </w:r>
            <w:r w:rsidRPr="00413FCF" w:rsidR="001A4D60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 xml:space="preserve"> Assessment Request form)</w:t>
            </w:r>
            <w:r w:rsidRPr="00413FCF" w:rsidR="0000366F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 xml:space="preserve"> document </w:t>
            </w:r>
            <w:r w:rsidRPr="00413FCF" w:rsidR="00215587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 xml:space="preserve">which details </w:t>
            </w:r>
            <w:r w:rsidRPr="00413FCF" w:rsidR="0000366F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>the aspirations, interests and views</w:t>
            </w:r>
            <w:r w:rsidRPr="00413FCF" w:rsidR="00D1207E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 xml:space="preserve"> gathered as part of this assessment</w:t>
            </w:r>
            <w:r w:rsidRPr="00413FCF" w:rsidR="0000366F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>.</w:t>
            </w:r>
            <w:r w:rsidRPr="00413FCF" w:rsidR="00AD37D3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</w:p>
          <w:p w:rsidRPr="00413FCF" w:rsidR="00424DE3" w:rsidP="00424DE3" w:rsidRDefault="006B4EE9" w14:paraId="58379C5F" w14:textId="3340C356">
            <w:pPr>
              <w:spacing w:before="80" w:after="80"/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413FCF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>Do not leave blank, if you are not able to obtain views, please state ‘See views obtained via request for assessment process and documented in the EHCAR’</w:t>
            </w:r>
            <w:r w:rsidRPr="00413FCF" w:rsidR="00424DE3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 xml:space="preserve"> If not possible to obtain CYP’s view because of lack of verbal / cognitive capacity, state ‘For the purposes of this assessment, X’s views have been gathered through consultation with key adults in X’s life’ </w:t>
            </w:r>
          </w:p>
          <w:p w:rsidRPr="000B4495" w:rsidR="006B4EE9" w:rsidP="006B4EE9" w:rsidRDefault="006B4EE9" w14:paraId="280372A5" w14:textId="6876DE73">
            <w:pPr>
              <w:spacing w:before="80" w:after="80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</w:p>
          <w:p w:rsidR="00F64921" w:rsidP="001A3861" w:rsidRDefault="00F64921" w14:paraId="4B44B57E" w14:textId="77777777">
            <w:pPr>
              <w:spacing w:before="80" w:after="80"/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</w:pPr>
          </w:p>
          <w:p w:rsidRPr="006E49B3" w:rsidR="005922D0" w:rsidP="001A3861" w:rsidRDefault="0000366F" w14:paraId="539C9AB7" w14:textId="368C9BE0">
            <w:pPr>
              <w:spacing w:before="80" w:after="80"/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</w:p>
        </w:tc>
      </w:tr>
    </w:tbl>
    <w:p w:rsidR="001A3861" w:rsidRDefault="001A3861" w14:paraId="64A6AA12" w14:textId="2027CC47"/>
    <w:tbl>
      <w:tblPr>
        <w:tblStyle w:val="TableGrid4"/>
        <w:tblW w:w="154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7796"/>
        <w:gridCol w:w="2551"/>
        <w:gridCol w:w="1854"/>
      </w:tblGrid>
      <w:tr w:rsidRPr="00785C1F" w:rsidR="00F9736D" w:rsidTr="1BFE0F7A" w14:paraId="1BA36A08" w14:textId="77777777">
        <w:trPr>
          <w:trHeight w:val="598"/>
          <w:jc w:val="center"/>
        </w:trPr>
        <w:tc>
          <w:tcPr>
            <w:tcW w:w="15457" w:type="dxa"/>
            <w:gridSpan w:val="4"/>
            <w:shd w:val="clear" w:color="auto" w:fill="F15A22"/>
            <w:tcMar/>
          </w:tcPr>
          <w:p w:rsidRPr="00785C1F" w:rsidR="00F9736D" w:rsidP="00F9736D" w:rsidRDefault="00F9736D" w14:paraId="657A307F" w14:textId="5ED23F20">
            <w:pPr>
              <w:spacing w:before="80" w:after="8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CHILD / YOUNG PERSON</w:t>
            </w:r>
            <w:r w:rsidRPr="00785C1F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’S </w:t>
            </w:r>
            <w:r w:rsidR="00F4325D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S</w:t>
            </w:r>
            <w:r w:rsidR="0059794E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T</w:t>
            </w:r>
            <w:r w:rsidR="00F4325D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RENGTHS AND </w:t>
            </w:r>
            <w:r w:rsidR="0000366F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NEEDS</w:t>
            </w:r>
            <w:r w:rsidR="00112496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Pr="00785C1F" w:rsidR="00F9736D" w:rsidTr="1BFE0F7A" w14:paraId="6E664310" w14:textId="77777777">
        <w:trPr>
          <w:trHeight w:val="653"/>
          <w:jc w:val="center"/>
        </w:trPr>
        <w:tc>
          <w:tcPr>
            <w:tcW w:w="15457" w:type="dxa"/>
            <w:gridSpan w:val="4"/>
            <w:shd w:val="clear" w:color="auto" w:fill="F2F2F2" w:themeFill="background1" w:themeFillShade="F2"/>
            <w:tcMar/>
          </w:tcPr>
          <w:p w:rsidRPr="00B866C2" w:rsidR="00F9736D" w:rsidP="00F9736D" w:rsidRDefault="00F9736D" w14:paraId="67276BFA" w14:textId="527FEE43">
            <w:pPr>
              <w:spacing w:before="80" w:after="80"/>
              <w:rPr>
                <w:rFonts w:ascii="Arial" w:hAnsi="Arial" w:cs="Arial"/>
                <w:b/>
                <w:bCs/>
              </w:rPr>
            </w:pPr>
            <w:r w:rsidRPr="00B866C2">
              <w:rPr>
                <w:rFonts w:ascii="Arial" w:hAnsi="Arial" w:cs="Arial"/>
                <w:b/>
                <w:bCs/>
                <w:sz w:val="24"/>
                <w:szCs w:val="24"/>
              </w:rPr>
              <w:t>CHILD / YOUNG PERSON’S STRENGTHS</w:t>
            </w:r>
            <w:r w:rsidR="001C051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Pr="00785C1F" w:rsidR="00F9736D" w:rsidTr="1BFE0F7A" w14:paraId="6293DF52" w14:textId="77777777">
        <w:trPr>
          <w:trHeight w:val="683"/>
          <w:jc w:val="center"/>
        </w:trPr>
        <w:tc>
          <w:tcPr>
            <w:tcW w:w="15457" w:type="dxa"/>
            <w:gridSpan w:val="4"/>
            <w:shd w:val="clear" w:color="auto" w:fill="auto"/>
            <w:tcMar/>
          </w:tcPr>
          <w:p w:rsidRPr="00413FCF" w:rsidR="00F9736D" w:rsidP="00F9736D" w:rsidRDefault="001B1487" w14:paraId="53DDFBCA" w14:textId="25A52BC6">
            <w:pPr>
              <w:widowControl/>
              <w:autoSpaceDE/>
              <w:autoSpaceDN/>
              <w:spacing w:before="80" w:after="80"/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413FCF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 xml:space="preserve">Examples may be: </w:t>
            </w:r>
            <w:r w:rsidRPr="00413FCF" w:rsidR="0059556C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 xml:space="preserve">good use of strategies </w:t>
            </w:r>
            <w:r w:rsidRPr="00413FCF" w:rsidR="00CB1212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>/</w:t>
            </w:r>
            <w:r w:rsidRPr="00413FCF" w:rsidR="00091116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413FCF" w:rsidR="00CB1212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>engaged with interventions</w:t>
            </w:r>
          </w:p>
          <w:p w:rsidR="001B1487" w:rsidP="1BFE0F7A" w:rsidRDefault="001B1487" w14:paraId="2A4A6394" w14:textId="77777777" w14:noSpellErr="1">
            <w:pPr>
              <w:widowControl w:val="1"/>
              <w:autoSpaceDE/>
              <w:autoSpaceDN/>
              <w:spacing w:before="80" w:after="80"/>
              <w:rPr>
                <w:rFonts w:ascii="Arial" w:hAnsi="Arial" w:cs="Arial"/>
                <w:i w:val="1"/>
                <w:iCs w:val="1"/>
                <w:color w:val="808080" w:themeColor="background1" w:themeShade="80"/>
                <w:sz w:val="20"/>
                <w:szCs w:val="20"/>
              </w:rPr>
            </w:pPr>
          </w:p>
          <w:p w:rsidR="1BFE0F7A" w:rsidP="1BFE0F7A" w:rsidRDefault="1BFE0F7A" w14:paraId="52DDE996" w14:textId="1E78BA1E">
            <w:pPr>
              <w:pStyle w:val="Normal"/>
              <w:widowControl w:val="1"/>
              <w:spacing w:before="80" w:after="80"/>
              <w:rPr>
                <w:rFonts w:ascii="Arial" w:hAnsi="Arial" w:cs="Arial"/>
                <w:i w:val="1"/>
                <w:iCs w:val="1"/>
                <w:color w:val="808080" w:themeColor="background1" w:themeTint="FF" w:themeShade="80"/>
                <w:sz w:val="20"/>
                <w:szCs w:val="20"/>
              </w:rPr>
            </w:pPr>
          </w:p>
          <w:p w:rsidR="1BFE0F7A" w:rsidP="1BFE0F7A" w:rsidRDefault="1BFE0F7A" w14:paraId="57517325" w14:textId="66024EE1">
            <w:pPr>
              <w:pStyle w:val="Normal"/>
              <w:widowControl w:val="1"/>
              <w:spacing w:before="80" w:after="80"/>
              <w:rPr>
                <w:rFonts w:ascii="Arial" w:hAnsi="Arial" w:cs="Arial"/>
                <w:i w:val="1"/>
                <w:iCs w:val="1"/>
                <w:color w:val="808080" w:themeColor="background1" w:themeTint="FF" w:themeShade="80"/>
                <w:sz w:val="20"/>
                <w:szCs w:val="20"/>
              </w:rPr>
            </w:pPr>
          </w:p>
          <w:p w:rsidRPr="006E49B3" w:rsidR="00C714D7" w:rsidP="00F9736D" w:rsidRDefault="00C714D7" w14:paraId="6427B692" w14:textId="2FE734B6">
            <w:pPr>
              <w:widowControl/>
              <w:autoSpaceDE/>
              <w:autoSpaceDN/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785C1F" w:rsidR="00F9736D" w:rsidTr="1BFE0F7A" w14:paraId="238E8522" w14:textId="77777777">
        <w:trPr>
          <w:trHeight w:val="683"/>
          <w:jc w:val="center"/>
        </w:trPr>
        <w:tc>
          <w:tcPr>
            <w:tcW w:w="15457" w:type="dxa"/>
            <w:gridSpan w:val="4"/>
            <w:shd w:val="clear" w:color="auto" w:fill="F2F2F2" w:themeFill="background1" w:themeFillShade="F2"/>
            <w:tcMar/>
          </w:tcPr>
          <w:p w:rsidRPr="00B866C2" w:rsidR="00F9736D" w:rsidP="00F9736D" w:rsidRDefault="00F9736D" w14:paraId="5DEB3649" w14:textId="763B7A00">
            <w:pPr>
              <w:spacing w:before="80" w:after="80"/>
              <w:rPr>
                <w:rFonts w:ascii="Arial" w:hAnsi="Arial" w:cs="Arial"/>
                <w:b/>
                <w:bCs/>
              </w:rPr>
            </w:pPr>
            <w:r w:rsidRPr="00B866C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CHILD/YOUNG PERSON’S </w:t>
            </w:r>
            <w:r w:rsidR="005E7DB0">
              <w:rPr>
                <w:rFonts w:ascii="Arial" w:hAnsi="Arial" w:cs="Arial"/>
                <w:b/>
                <w:bCs/>
                <w:sz w:val="24"/>
                <w:szCs w:val="24"/>
              </w:rPr>
              <w:t>DIAGNOSES / CONDITIONS / DIFFICULTIES</w:t>
            </w:r>
          </w:p>
        </w:tc>
      </w:tr>
      <w:tr w:rsidRPr="00785C1F" w:rsidR="00F9736D" w:rsidTr="1BFE0F7A" w14:paraId="75F33F1F" w14:textId="77777777">
        <w:trPr>
          <w:trHeight w:val="683"/>
          <w:jc w:val="center"/>
        </w:trPr>
        <w:tc>
          <w:tcPr>
            <w:tcW w:w="15457" w:type="dxa"/>
            <w:gridSpan w:val="4"/>
            <w:shd w:val="clear" w:color="auto" w:fill="auto"/>
            <w:tcMar/>
          </w:tcPr>
          <w:p w:rsidRPr="00413FCF" w:rsidR="001A7710" w:rsidP="001A7710" w:rsidRDefault="00B8620D" w14:paraId="740C3438" w14:textId="6EF8233A">
            <w:pPr>
              <w:widowControl/>
              <w:autoSpaceDE/>
              <w:autoSpaceDN/>
              <w:spacing w:before="80" w:after="80"/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413FCF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>State</w:t>
            </w:r>
            <w:r w:rsidRPr="00413FCF" w:rsidR="00AC6CCC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 xml:space="preserve"> the CYPs difficulties /</w:t>
            </w:r>
            <w:r w:rsidRPr="00413FCF" w:rsidR="00703B5C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 xml:space="preserve"> confirmed</w:t>
            </w:r>
            <w:r w:rsidRPr="00413FCF" w:rsidR="00AC6CCC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 xml:space="preserve"> diagnoses</w:t>
            </w:r>
            <w:r w:rsidRPr="00413FCF" w:rsidR="001140E9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 xml:space="preserve"> and </w:t>
            </w:r>
            <w:r w:rsidRPr="00413FCF" w:rsidR="007C3BAE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 xml:space="preserve">how they </w:t>
            </w:r>
            <w:r w:rsidRPr="00413FCF" w:rsidR="001140E9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>impa</w:t>
            </w:r>
            <w:r w:rsidRPr="00413FCF" w:rsidR="00FA02B0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>ct</w:t>
            </w:r>
            <w:r w:rsidRPr="00413FCF" w:rsidR="007C3BAE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 xml:space="preserve"> on</w:t>
            </w:r>
            <w:r w:rsidRPr="00413FCF" w:rsidR="001140E9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413FCF" w:rsidR="00646762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>the CYP</w:t>
            </w:r>
            <w:r w:rsidRPr="00413FCF" w:rsidR="008C5C68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 xml:space="preserve">’s functioning </w:t>
            </w:r>
            <w:r w:rsidRPr="00413FCF" w:rsidR="001140E9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 xml:space="preserve">in the </w:t>
            </w:r>
            <w:r w:rsidRPr="00413FCF" w:rsidR="007C3BAE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>setting</w:t>
            </w:r>
            <w:r w:rsidRPr="00413FCF" w:rsidR="001140E9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 xml:space="preserve"> (</w:t>
            </w:r>
            <w:r w:rsidRPr="00413FCF" w:rsidR="00D171A6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>e.g.,</w:t>
            </w:r>
            <w:r w:rsidRPr="00413FCF" w:rsidR="001140E9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413FCF" w:rsidR="00C577F3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>X’s di</w:t>
            </w:r>
            <w:r w:rsidRPr="00413FCF" w:rsidR="00AE03C9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 xml:space="preserve">fficulties </w:t>
            </w:r>
            <w:r w:rsidRPr="00413FCF" w:rsidR="00297330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>mean</w:t>
            </w:r>
            <w:r w:rsidRPr="00413FCF" w:rsidR="00AE03C9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413FCF" w:rsidR="00BB1F83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>sitting for long periods is difficult</w:t>
            </w:r>
            <w:r w:rsidRPr="00413FCF" w:rsidR="00851B67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>)</w:t>
            </w:r>
            <w:r w:rsidRPr="00413FCF" w:rsidR="00AC6CCC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>.</w:t>
            </w:r>
            <w:r w:rsidRPr="00413FCF" w:rsidR="00883779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413FCF" w:rsidR="005F49E2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>Avoid jargon and r</w:t>
            </w:r>
            <w:r w:rsidRPr="00413FCF" w:rsidR="00BA7FDE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 xml:space="preserve">emain within </w:t>
            </w:r>
            <w:r w:rsidRPr="00413FCF" w:rsidR="00EC1A9E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 xml:space="preserve">your </w:t>
            </w:r>
            <w:r w:rsidRPr="00413FCF" w:rsidR="003376E4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 xml:space="preserve">professional </w:t>
            </w:r>
            <w:r w:rsidRPr="00413FCF" w:rsidR="005F49E2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 xml:space="preserve">&amp; </w:t>
            </w:r>
            <w:r w:rsidRPr="00413FCF" w:rsidR="00EC1A9E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>clinical remit</w:t>
            </w:r>
            <w:r w:rsidR="0028185A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>.</w:t>
            </w:r>
            <w:r w:rsidRPr="00413FCF" w:rsidR="00B34031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413FCF" w:rsidR="00EC1A9E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413FCF" w:rsidR="001A7710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>NB. Do not detail the therapy input needed in this section</w:t>
            </w:r>
            <w:r w:rsidR="0028185A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>.</w:t>
            </w:r>
          </w:p>
          <w:p w:rsidRPr="00386CE0" w:rsidR="00C85D3C" w:rsidP="00C85D3C" w:rsidRDefault="00C85D3C" w14:paraId="60E17327" w14:textId="133C324C">
            <w:pPr>
              <w:widowControl/>
              <w:autoSpaceDE/>
              <w:autoSpaceDN/>
              <w:spacing w:before="80" w:after="80"/>
              <w:rPr>
                <w:rFonts w:ascii="Arial" w:hAnsi="Arial" w:cs="Arial"/>
                <w:i/>
                <w:iCs/>
                <w:color w:val="404040" w:themeColor="text1" w:themeTint="BF"/>
                <w:sz w:val="20"/>
                <w:szCs w:val="20"/>
              </w:rPr>
            </w:pPr>
          </w:p>
          <w:p w:rsidR="006E276F" w:rsidP="00C85D3C" w:rsidRDefault="006E276F" w14:paraId="453771F7" w14:textId="5C4961F0">
            <w:pPr>
              <w:widowControl/>
              <w:autoSpaceDE/>
              <w:autoSpaceDN/>
              <w:spacing w:before="80" w:after="80"/>
              <w:rPr>
                <w:rFonts w:ascii="Arial" w:hAnsi="Arial" w:cs="Arial" w:eastAsiaTheme="minorEastAsia"/>
                <w:sz w:val="21"/>
                <w:szCs w:val="21"/>
                <w:lang w:val="en-GB"/>
              </w:rPr>
            </w:pPr>
          </w:p>
          <w:p w:rsidR="00CA0CCB" w:rsidP="00C85D3C" w:rsidRDefault="00CA0CCB" w14:paraId="063F123A" w14:textId="4D8E1FBA">
            <w:pPr>
              <w:widowControl/>
              <w:autoSpaceDE/>
              <w:autoSpaceDN/>
              <w:spacing w:before="80" w:after="80"/>
              <w:rPr>
                <w:rFonts w:ascii="Arial" w:hAnsi="Arial" w:cs="Arial" w:eastAsiaTheme="minorEastAsia"/>
                <w:sz w:val="21"/>
                <w:szCs w:val="21"/>
                <w:lang w:val="en-GB"/>
              </w:rPr>
            </w:pPr>
          </w:p>
          <w:p w:rsidR="00CA0CCB" w:rsidP="00C85D3C" w:rsidRDefault="00CA0CCB" w14:paraId="6064106A" w14:textId="6BE1A37C">
            <w:pPr>
              <w:widowControl/>
              <w:autoSpaceDE/>
              <w:autoSpaceDN/>
              <w:spacing w:before="80" w:after="80"/>
              <w:rPr>
                <w:rFonts w:ascii="Arial" w:hAnsi="Arial" w:cs="Arial" w:eastAsiaTheme="minorEastAsia"/>
                <w:sz w:val="21"/>
                <w:szCs w:val="21"/>
                <w:lang w:val="en-GB"/>
              </w:rPr>
            </w:pPr>
          </w:p>
          <w:p w:rsidR="00CA0CCB" w:rsidP="00C85D3C" w:rsidRDefault="00CA0CCB" w14:paraId="4A49C68E" w14:textId="3C8B6CB4">
            <w:pPr>
              <w:widowControl/>
              <w:autoSpaceDE/>
              <w:autoSpaceDN/>
              <w:spacing w:before="80" w:after="80"/>
              <w:rPr>
                <w:rFonts w:ascii="Arial" w:hAnsi="Arial" w:cs="Arial" w:eastAsiaTheme="minorEastAsia"/>
                <w:sz w:val="21"/>
                <w:szCs w:val="21"/>
                <w:lang w:val="en-GB"/>
              </w:rPr>
            </w:pPr>
          </w:p>
          <w:p w:rsidR="00CA0CCB" w:rsidP="00C85D3C" w:rsidRDefault="00CA0CCB" w14:paraId="4BD61560" w14:textId="0A35BA5D">
            <w:pPr>
              <w:widowControl/>
              <w:autoSpaceDE/>
              <w:autoSpaceDN/>
              <w:spacing w:before="80" w:after="80"/>
              <w:rPr>
                <w:rFonts w:ascii="Arial" w:hAnsi="Arial" w:cs="Arial" w:eastAsiaTheme="minorEastAsia"/>
                <w:sz w:val="21"/>
                <w:szCs w:val="21"/>
                <w:lang w:val="en-GB"/>
              </w:rPr>
            </w:pPr>
          </w:p>
          <w:p w:rsidR="00CA0CCB" w:rsidP="00C85D3C" w:rsidRDefault="00CA0CCB" w14:paraId="4A3B4046" w14:textId="212C3567">
            <w:pPr>
              <w:widowControl/>
              <w:autoSpaceDE/>
              <w:autoSpaceDN/>
              <w:spacing w:before="80" w:after="80"/>
              <w:rPr>
                <w:rFonts w:ascii="Arial" w:hAnsi="Arial" w:cs="Arial" w:eastAsiaTheme="minorEastAsia"/>
                <w:sz w:val="21"/>
                <w:szCs w:val="21"/>
                <w:lang w:val="en-GB"/>
              </w:rPr>
            </w:pPr>
          </w:p>
          <w:p w:rsidR="00CA0CCB" w:rsidP="00C85D3C" w:rsidRDefault="00CA0CCB" w14:paraId="79677120" w14:textId="003CBE8F">
            <w:pPr>
              <w:widowControl/>
              <w:autoSpaceDE/>
              <w:autoSpaceDN/>
              <w:spacing w:before="80" w:after="80"/>
              <w:rPr>
                <w:rFonts w:ascii="Arial" w:hAnsi="Arial" w:cs="Arial" w:eastAsiaTheme="minorEastAsia"/>
                <w:sz w:val="21"/>
                <w:szCs w:val="21"/>
                <w:lang w:val="en-GB"/>
              </w:rPr>
            </w:pPr>
          </w:p>
          <w:p w:rsidR="00CA0CCB" w:rsidP="00C85D3C" w:rsidRDefault="00CA0CCB" w14:paraId="3567263A" w14:textId="44547484">
            <w:pPr>
              <w:widowControl/>
              <w:autoSpaceDE/>
              <w:autoSpaceDN/>
              <w:spacing w:before="80" w:after="80"/>
              <w:rPr>
                <w:rFonts w:ascii="Arial" w:hAnsi="Arial" w:cs="Arial" w:eastAsiaTheme="minorEastAsia"/>
                <w:sz w:val="21"/>
                <w:szCs w:val="21"/>
                <w:lang w:val="en-GB"/>
              </w:rPr>
            </w:pPr>
          </w:p>
          <w:p w:rsidR="00CA0CCB" w:rsidP="00C85D3C" w:rsidRDefault="00CA0CCB" w14:paraId="7706B71A" w14:textId="0D31553E">
            <w:pPr>
              <w:widowControl/>
              <w:autoSpaceDE/>
              <w:autoSpaceDN/>
              <w:spacing w:before="80" w:after="80"/>
              <w:rPr>
                <w:rFonts w:ascii="Arial" w:hAnsi="Arial" w:cs="Arial" w:eastAsiaTheme="minorEastAsia"/>
                <w:sz w:val="21"/>
                <w:szCs w:val="21"/>
                <w:lang w:val="en-GB"/>
              </w:rPr>
            </w:pPr>
          </w:p>
          <w:p w:rsidRPr="00520452" w:rsidR="00CA0CCB" w:rsidP="00C85D3C" w:rsidRDefault="00CA0CCB" w14:paraId="389FE1FF" w14:textId="77777777">
            <w:pPr>
              <w:widowControl/>
              <w:autoSpaceDE/>
              <w:autoSpaceDN/>
              <w:spacing w:before="80" w:after="80"/>
              <w:rPr>
                <w:rFonts w:ascii="Arial" w:hAnsi="Arial" w:cs="Arial" w:eastAsiaTheme="minorEastAsia"/>
                <w:sz w:val="21"/>
                <w:szCs w:val="21"/>
                <w:lang w:val="en-GB"/>
              </w:rPr>
            </w:pPr>
          </w:p>
          <w:p w:rsidRPr="00C714D7" w:rsidR="00C714D7" w:rsidP="00FB66C2" w:rsidRDefault="00C714D7" w14:paraId="2D96316F" w14:textId="06114DC7">
            <w:pPr>
              <w:spacing w:before="80" w:after="80"/>
              <w:rPr>
                <w:rFonts w:ascii="Arial" w:hAnsi="Arial" w:eastAsia="Arial" w:cs="Arial"/>
                <w:i/>
                <w:iCs/>
                <w:color w:val="808080" w:themeColor="background1" w:themeShade="80"/>
                <w:sz w:val="20"/>
                <w:szCs w:val="20"/>
              </w:rPr>
            </w:pPr>
          </w:p>
        </w:tc>
      </w:tr>
      <w:tr w:rsidRPr="00785C1F" w:rsidR="00F9736D" w:rsidTr="1BFE0F7A" w14:paraId="40C27E40" w14:textId="77777777">
        <w:trPr>
          <w:trHeight w:val="750"/>
          <w:jc w:val="center"/>
        </w:trPr>
        <w:tc>
          <w:tcPr>
            <w:tcW w:w="15457" w:type="dxa"/>
            <w:gridSpan w:val="4"/>
            <w:shd w:val="clear" w:color="auto" w:fill="F15A22"/>
            <w:tcMar/>
          </w:tcPr>
          <w:p w:rsidRPr="00CE3D2D" w:rsidR="00F9736D" w:rsidP="00F9736D" w:rsidRDefault="00F9736D" w14:paraId="3E579381" w14:textId="0C6B07FC">
            <w:pPr>
              <w:spacing w:before="80" w:after="8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3D2D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lastRenderedPageBreak/>
              <w:t>T</w:t>
            </w:r>
            <w:r w:rsidR="00F3607A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HE COMMUNITY THERAPY</w:t>
            </w:r>
            <w:r w:rsidR="00A27AAB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Pr="00CE3D2D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PROVISION REQUIRED </w:t>
            </w:r>
            <w:r w:rsidR="00876F7F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to achieve outcome below</w:t>
            </w:r>
          </w:p>
        </w:tc>
      </w:tr>
      <w:tr w:rsidRPr="00785C1F" w:rsidR="000223A0" w:rsidTr="1BFE0F7A" w14:paraId="1F44AB9F" w14:textId="77777777">
        <w:trPr>
          <w:trHeight w:val="578"/>
          <w:jc w:val="center"/>
        </w:trPr>
        <w:tc>
          <w:tcPr>
            <w:tcW w:w="3256" w:type="dxa"/>
            <w:shd w:val="clear" w:color="auto" w:fill="D9D9D9" w:themeFill="background1" w:themeFillShade="D9"/>
            <w:tcMar/>
          </w:tcPr>
          <w:p w:rsidRPr="00EB3E2F" w:rsidR="00BE4EC8" w:rsidP="00BE4EC8" w:rsidRDefault="00BE4EC8" w14:paraId="00B60FB4" w14:textId="77777777">
            <w:pPr>
              <w:spacing w:before="80" w:after="80"/>
              <w:rPr>
                <w:rFonts w:ascii="Arial" w:hAnsi="Arial" w:eastAsia="Times New Roman" w:cs="Arial"/>
                <w:b/>
                <w:sz w:val="24"/>
                <w:szCs w:val="24"/>
              </w:rPr>
            </w:pPr>
            <w:bookmarkStart w:name="_Hlk135065087" w:id="0"/>
            <w:r w:rsidRPr="00EB3E2F">
              <w:rPr>
                <w:rFonts w:ascii="Arial" w:hAnsi="Arial" w:eastAsia="Times New Roman" w:cs="Arial"/>
                <w:b/>
                <w:sz w:val="24"/>
                <w:szCs w:val="24"/>
              </w:rPr>
              <w:t xml:space="preserve">Outcome sought </w:t>
            </w:r>
          </w:p>
          <w:p w:rsidRPr="00FF1F1F" w:rsidR="000223A0" w:rsidP="00F9736D" w:rsidRDefault="000223A0" w14:paraId="0072348C" w14:textId="4104604D">
            <w:pPr>
              <w:spacing w:before="80" w:after="8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796" w:type="dxa"/>
            <w:shd w:val="clear" w:color="auto" w:fill="D9D9D9" w:themeFill="background1" w:themeFillShade="D9"/>
            <w:tcMar/>
          </w:tcPr>
          <w:p w:rsidRPr="00FF1F1F" w:rsidR="000223A0" w:rsidP="00F9736D" w:rsidRDefault="00167565" w14:paraId="3856836D" w14:textId="6BB43839">
            <w:pPr>
              <w:spacing w:before="80" w:after="80"/>
              <w:rPr>
                <w:rFonts w:ascii="Arial" w:hAnsi="Arial" w:cs="Arial"/>
                <w:b/>
                <w:bCs/>
              </w:rPr>
            </w:pPr>
            <w:r w:rsidRPr="00FF1F1F">
              <w:rPr>
                <w:rFonts w:ascii="Arial" w:hAnsi="Arial" w:cs="Arial"/>
                <w:b/>
                <w:bCs/>
              </w:rPr>
              <w:t>Therapy Provision required to meet CYP’s needs</w:t>
            </w:r>
          </w:p>
        </w:tc>
        <w:tc>
          <w:tcPr>
            <w:tcW w:w="2551" w:type="dxa"/>
            <w:shd w:val="clear" w:color="auto" w:fill="D9D9D9" w:themeFill="background1" w:themeFillShade="D9"/>
            <w:tcMar/>
          </w:tcPr>
          <w:p w:rsidRPr="00FF1F1F" w:rsidR="000223A0" w:rsidP="00F9736D" w:rsidRDefault="00167565" w14:paraId="3D3A9440" w14:textId="064A33E7">
            <w:pPr>
              <w:spacing w:before="80" w:after="80"/>
              <w:rPr>
                <w:rFonts w:ascii="Arial" w:hAnsi="Arial" w:cs="Arial"/>
                <w:b/>
                <w:bCs/>
              </w:rPr>
            </w:pPr>
            <w:r w:rsidRPr="00FF1F1F">
              <w:rPr>
                <w:rFonts w:ascii="Arial" w:hAnsi="Arial" w:cs="Arial"/>
                <w:b/>
                <w:bCs/>
              </w:rPr>
              <w:t xml:space="preserve">Delivered by  </w:t>
            </w:r>
          </w:p>
        </w:tc>
        <w:tc>
          <w:tcPr>
            <w:tcW w:w="1854" w:type="dxa"/>
            <w:shd w:val="clear" w:color="auto" w:fill="D9D9D9" w:themeFill="background1" w:themeFillShade="D9"/>
            <w:tcMar/>
          </w:tcPr>
          <w:p w:rsidRPr="00FF1F1F" w:rsidR="000223A0" w:rsidP="00BE4EC8" w:rsidRDefault="00167565" w14:paraId="69FCB8A6" w14:textId="70442909">
            <w:pPr>
              <w:spacing w:before="80" w:after="80"/>
              <w:rPr>
                <w:rFonts w:ascii="Arial" w:hAnsi="Arial" w:cs="Arial"/>
                <w:b/>
                <w:bCs/>
              </w:rPr>
            </w:pPr>
            <w:r w:rsidRPr="00FF1F1F">
              <w:rPr>
                <w:rFonts w:ascii="Arial" w:hAnsi="Arial" w:cs="Arial"/>
                <w:b/>
                <w:bCs/>
              </w:rPr>
              <w:t>How often</w:t>
            </w:r>
          </w:p>
        </w:tc>
      </w:tr>
      <w:bookmarkEnd w:id="0"/>
      <w:tr w:rsidRPr="00785C1F" w:rsidR="00EA566B" w:rsidTr="1BFE0F7A" w14:paraId="1BCF9408" w14:textId="77777777">
        <w:trPr>
          <w:trHeight w:val="2629"/>
          <w:jc w:val="center"/>
        </w:trPr>
        <w:tc>
          <w:tcPr>
            <w:tcW w:w="3256" w:type="dxa"/>
            <w:vMerge w:val="restart"/>
            <w:tcBorders>
              <w:bottom w:val="single" w:color="auto" w:sz="4" w:space="0"/>
            </w:tcBorders>
            <w:shd w:val="clear" w:color="auto" w:fill="auto"/>
            <w:tcMar/>
          </w:tcPr>
          <w:p w:rsidRPr="00413FCF" w:rsidR="00EA566B" w:rsidP="00167565" w:rsidRDefault="00EA566B" w14:paraId="518D58C8" w14:textId="1753F4ED">
            <w:pPr>
              <w:spacing w:before="80" w:after="80"/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413FCF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>Prompt: the change or difference that you are achieving through the therapy intervention</w:t>
            </w:r>
            <w:r w:rsidRPr="00413FCF" w:rsidR="00D33EA6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 xml:space="preserve"> (</w:t>
            </w:r>
            <w:r w:rsidRPr="00413FCF" w:rsidR="0028185A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 xml:space="preserve">over a </w:t>
            </w:r>
            <w:r w:rsidRPr="00413FCF" w:rsidR="00D33EA6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>max</w:t>
            </w:r>
            <w:r w:rsidRPr="00413FCF" w:rsidR="0028185A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 xml:space="preserve"> of the next</w:t>
            </w:r>
            <w:r w:rsidRPr="00413FCF" w:rsidR="00D33EA6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 xml:space="preserve"> 2 – 3 </w:t>
            </w:r>
            <w:proofErr w:type="spellStart"/>
            <w:r w:rsidRPr="00413FCF" w:rsidR="00D33EA6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>yrs</w:t>
            </w:r>
            <w:proofErr w:type="spellEnd"/>
            <w:r w:rsidRPr="00413FCF" w:rsidR="0028185A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>)</w:t>
            </w:r>
            <w:r w:rsidRPr="00413FCF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 xml:space="preserve">. </w:t>
            </w:r>
          </w:p>
          <w:p w:rsidR="006118A7" w:rsidP="00036617" w:rsidRDefault="006118A7" w14:paraId="522534A2" w14:textId="1175A406">
            <w:pPr>
              <w:widowControl/>
              <w:autoSpaceDE/>
              <w:autoSpaceDN/>
              <w:spacing w:before="80" w:after="80"/>
              <w:rPr>
                <w:rFonts w:ascii="Arial" w:hAnsi="Arial" w:eastAsia="Times New Roman" w:cs="Arial"/>
                <w:bCs/>
                <w:i/>
                <w:iCs/>
                <w:color w:val="808080" w:themeColor="background1" w:themeShade="80"/>
                <w:sz w:val="20"/>
                <w:szCs w:val="20"/>
              </w:rPr>
            </w:pPr>
          </w:p>
          <w:p w:rsidR="006118A7" w:rsidP="00036617" w:rsidRDefault="006118A7" w14:paraId="090A1E14" w14:textId="49875A53">
            <w:pPr>
              <w:widowControl/>
              <w:autoSpaceDE/>
              <w:autoSpaceDN/>
              <w:spacing w:before="80" w:after="80"/>
              <w:rPr>
                <w:rFonts w:ascii="Arial" w:hAnsi="Arial" w:eastAsia="Times New Roman" w:cs="Arial"/>
                <w:bCs/>
                <w:i/>
                <w:iCs/>
                <w:color w:val="808080" w:themeColor="background1" w:themeShade="80"/>
                <w:sz w:val="20"/>
                <w:szCs w:val="20"/>
              </w:rPr>
            </w:pPr>
          </w:p>
          <w:p w:rsidR="00EA566B" w:rsidP="00036617" w:rsidRDefault="00EA566B" w14:paraId="1A754C5A" w14:textId="77777777">
            <w:pPr>
              <w:widowControl/>
              <w:autoSpaceDE/>
              <w:autoSpaceDN/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  <w:p w:rsidRPr="00413FCF" w:rsidR="00EA566B" w:rsidP="00036617" w:rsidRDefault="00EA566B" w14:paraId="6D891C03" w14:textId="77777777">
            <w:pPr>
              <w:widowControl/>
              <w:autoSpaceDE/>
              <w:autoSpaceDN/>
              <w:spacing w:before="80" w:after="8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Pr="006E49B3" w:rsidR="00EA566B" w:rsidP="00036617" w:rsidRDefault="00EA566B" w14:paraId="04196193" w14:textId="20FEE44D">
            <w:pPr>
              <w:widowControl/>
              <w:autoSpaceDE/>
              <w:autoSpaceDN/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6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413FCF" w:rsidR="00EA566B" w:rsidP="00167565" w:rsidRDefault="00EA566B" w14:paraId="5CC0F0AF" w14:textId="7B2A5038">
            <w:pPr>
              <w:widowControl/>
              <w:autoSpaceDE/>
              <w:autoSpaceDN/>
              <w:spacing w:before="80" w:after="80"/>
              <w:rPr>
                <w:rFonts w:ascii="Arial" w:hAnsi="Arial" w:cs="Arial"/>
                <w:color w:val="808080" w:themeColor="background1" w:themeShade="80"/>
              </w:rPr>
            </w:pPr>
            <w:r w:rsidRPr="00413FCF">
              <w:rPr>
                <w:rFonts w:ascii="Arial" w:hAnsi="Arial" w:eastAsia="Times New Roman" w:cs="Arial"/>
                <w:bCs/>
                <w:i/>
                <w:iCs/>
                <w:color w:val="808080" w:themeColor="background1" w:themeShade="80"/>
                <w:sz w:val="20"/>
                <w:szCs w:val="20"/>
              </w:rPr>
              <w:t xml:space="preserve">This refers </w:t>
            </w:r>
            <w:r w:rsidRPr="00413FCF" w:rsidR="00CA0CCB">
              <w:rPr>
                <w:rFonts w:ascii="Arial" w:hAnsi="Arial" w:eastAsia="Times New Roman" w:cs="Arial"/>
                <w:bCs/>
                <w:i/>
                <w:iCs/>
                <w:color w:val="808080" w:themeColor="background1" w:themeShade="80"/>
                <w:sz w:val="20"/>
                <w:szCs w:val="20"/>
              </w:rPr>
              <w:t xml:space="preserve">to </w:t>
            </w:r>
            <w:r w:rsidRPr="00413FCF">
              <w:rPr>
                <w:rFonts w:ascii="Arial" w:hAnsi="Arial" w:eastAsia="Times New Roman" w:cs="Arial"/>
                <w:bCs/>
                <w:i/>
                <w:iCs/>
                <w:color w:val="808080" w:themeColor="background1" w:themeShade="80"/>
                <w:sz w:val="20"/>
                <w:szCs w:val="20"/>
              </w:rPr>
              <w:t>provision from any HCPC- registered AHP. Remain within your service and professional remit, think ‘what does my service/specialty need to provide to meet the specific needs</w:t>
            </w:r>
            <w:r w:rsidR="006118A7">
              <w:rPr>
                <w:rFonts w:ascii="Arial" w:hAnsi="Arial" w:eastAsia="Times New Roman" w:cs="Arial"/>
                <w:bCs/>
                <w:i/>
                <w:iCs/>
                <w:color w:val="808080" w:themeColor="background1" w:themeShade="80"/>
                <w:sz w:val="20"/>
                <w:szCs w:val="20"/>
              </w:rPr>
              <w:t xml:space="preserve"> &amp; outcomes sought</w:t>
            </w:r>
            <w:r w:rsidRPr="00413FCF">
              <w:rPr>
                <w:rFonts w:ascii="Arial" w:hAnsi="Arial" w:eastAsia="Times New Roman" w:cs="Arial"/>
                <w:bCs/>
                <w:i/>
                <w:iCs/>
                <w:color w:val="808080" w:themeColor="background1" w:themeShade="80"/>
                <w:sz w:val="20"/>
                <w:szCs w:val="20"/>
              </w:rPr>
              <w:t xml:space="preserve">’. </w:t>
            </w:r>
          </w:p>
        </w:tc>
        <w:tc>
          <w:tcPr>
            <w:tcW w:w="2551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413FCF" w:rsidR="00EA566B" w:rsidP="00F9736D" w:rsidRDefault="00A92EEC" w14:paraId="65FEEF23" w14:textId="595EC077">
            <w:pPr>
              <w:spacing w:before="80" w:after="80"/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413FCF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>State which NHS</w:t>
            </w:r>
            <w:r w:rsidRPr="00413FCF" w:rsidR="0051057A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 xml:space="preserve"> therapy</w:t>
            </w:r>
            <w:r w:rsidRPr="00413FCF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 xml:space="preserve"> professional (e.g. Physio / SALT assistant </w:t>
            </w:r>
            <w:proofErr w:type="spellStart"/>
            <w:r w:rsidRPr="00413FCF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>etc</w:t>
            </w:r>
            <w:proofErr w:type="spellEnd"/>
            <w:r w:rsidRPr="00413FCF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 xml:space="preserve">) </w:t>
            </w:r>
          </w:p>
        </w:tc>
        <w:tc>
          <w:tcPr>
            <w:tcW w:w="1854" w:type="dxa"/>
            <w:tcBorders>
              <w:bottom w:val="single" w:color="auto" w:sz="4" w:space="0"/>
            </w:tcBorders>
            <w:shd w:val="clear" w:color="auto" w:fill="auto"/>
            <w:tcMar/>
          </w:tcPr>
          <w:p w:rsidR="00EA566B" w:rsidP="00F9736D" w:rsidRDefault="00EA566B" w14:paraId="31CDD4D4" w14:textId="77777777">
            <w:pPr>
              <w:spacing w:before="80" w:after="80"/>
              <w:rPr>
                <w:rFonts w:ascii="Arial" w:hAnsi="Arial" w:cs="Arial"/>
                <w:b/>
              </w:rPr>
            </w:pPr>
          </w:p>
          <w:p w:rsidRPr="005D3BC7" w:rsidR="00EA566B" w:rsidP="00F9736D" w:rsidRDefault="00EA566B" w14:paraId="70DE50D3" w14:textId="62B41671">
            <w:pPr>
              <w:spacing w:before="80" w:after="8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Pr="00785C1F" w:rsidR="00EA566B" w:rsidTr="1BFE0F7A" w14:paraId="5F4906B6" w14:textId="77777777">
        <w:trPr>
          <w:trHeight w:val="1920"/>
          <w:jc w:val="center"/>
        </w:trPr>
        <w:tc>
          <w:tcPr>
            <w:tcW w:w="3256" w:type="dxa"/>
            <w:vMerge/>
            <w:tcMar/>
          </w:tcPr>
          <w:p w:rsidRPr="00036617" w:rsidR="00EA566B" w:rsidP="00F9736D" w:rsidRDefault="00EA566B" w14:paraId="320ED851" w14:textId="2A7C8F55">
            <w:pPr>
              <w:spacing w:before="80" w:after="80"/>
              <w:rPr>
                <w:rFonts w:ascii="Arial" w:hAnsi="Arial" w:eastAsia="Times New Roman" w:cs="Arial"/>
                <w:bCs/>
                <w:i/>
                <w:iCs/>
                <w:color w:val="D0CECE" w:themeColor="background2" w:themeShade="E6"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  <w:tcMar/>
          </w:tcPr>
          <w:p w:rsidRPr="00785C1F" w:rsidR="00EA566B" w:rsidP="00F9736D" w:rsidRDefault="00EA566B" w14:paraId="7E8D5797" w14:textId="3EA0A0D9">
            <w:pPr>
              <w:spacing w:before="80" w:after="80"/>
              <w:rPr>
                <w:rFonts w:ascii="Arial" w:hAnsi="Arial" w:cs="Arial"/>
              </w:rPr>
            </w:pPr>
            <w:r w:rsidRPr="00413FCF">
              <w:rPr>
                <w:rFonts w:ascii="Arial" w:hAnsi="Arial" w:eastAsia="Times New Roman" w:cs="Arial"/>
                <w:bCs/>
                <w:i/>
                <w:iCs/>
                <w:color w:val="808080" w:themeColor="background1" w:themeShade="80"/>
                <w:sz w:val="20"/>
                <w:szCs w:val="20"/>
              </w:rPr>
              <w:t>Detail what is required from the setting</w:t>
            </w:r>
            <w:r w:rsidRPr="00413FCF" w:rsidR="0028185A">
              <w:rPr>
                <w:rFonts w:ascii="Arial" w:hAnsi="Arial" w:eastAsia="Times New Roman" w:cs="Arial"/>
                <w:bCs/>
                <w:i/>
                <w:iCs/>
                <w:color w:val="808080" w:themeColor="background1" w:themeShade="80"/>
                <w:sz w:val="20"/>
                <w:szCs w:val="20"/>
              </w:rPr>
              <w:t xml:space="preserve"> staff</w:t>
            </w:r>
            <w:r w:rsidRPr="00413FCF">
              <w:rPr>
                <w:rFonts w:ascii="Arial" w:hAnsi="Arial" w:eastAsia="Times New Roman" w:cs="Arial"/>
                <w:bCs/>
                <w:i/>
                <w:iCs/>
                <w:color w:val="808080" w:themeColor="background1" w:themeShade="80"/>
                <w:sz w:val="20"/>
                <w:szCs w:val="20"/>
              </w:rPr>
              <w:t xml:space="preserve"> in order for progress to be made with the therapy package of care e.g. </w:t>
            </w:r>
            <w:r w:rsidRPr="00413FCF" w:rsidR="00D97F69">
              <w:rPr>
                <w:rFonts w:ascii="Arial" w:hAnsi="Arial" w:eastAsia="Times New Roman" w:cs="Arial"/>
                <w:bCs/>
                <w:i/>
                <w:iCs/>
                <w:color w:val="808080" w:themeColor="background1" w:themeShade="80"/>
                <w:sz w:val="20"/>
                <w:szCs w:val="20"/>
              </w:rPr>
              <w:t>staff</w:t>
            </w:r>
            <w:r w:rsidRPr="00413FCF">
              <w:rPr>
                <w:rFonts w:ascii="Arial" w:hAnsi="Arial" w:eastAsia="Times New Roman" w:cs="Arial"/>
                <w:bCs/>
                <w:i/>
                <w:iCs/>
                <w:color w:val="808080" w:themeColor="background1" w:themeShade="80"/>
                <w:sz w:val="20"/>
                <w:szCs w:val="20"/>
              </w:rPr>
              <w:t xml:space="preserve"> willing to be trained / support to move into standing frame etc. Only state </w:t>
            </w:r>
            <w:r w:rsidRPr="00413FCF" w:rsidR="003A19DA">
              <w:rPr>
                <w:rFonts w:ascii="Arial" w:hAnsi="Arial" w:eastAsia="Times New Roman" w:cs="Arial"/>
                <w:bCs/>
                <w:i/>
                <w:iCs/>
                <w:color w:val="808080" w:themeColor="background1" w:themeShade="80"/>
                <w:sz w:val="20"/>
                <w:szCs w:val="20"/>
              </w:rPr>
              <w:t xml:space="preserve">the </w:t>
            </w:r>
            <w:r w:rsidRPr="00413FCF">
              <w:rPr>
                <w:rFonts w:ascii="Arial" w:hAnsi="Arial" w:eastAsia="Times New Roman" w:cs="Arial"/>
                <w:bCs/>
                <w:i/>
                <w:iCs/>
                <w:color w:val="808080" w:themeColor="background1" w:themeShade="80"/>
                <w:sz w:val="20"/>
                <w:szCs w:val="20"/>
              </w:rPr>
              <w:t>specific</w:t>
            </w:r>
            <w:r w:rsidRPr="00413FCF" w:rsidR="003A19DA">
              <w:rPr>
                <w:rFonts w:ascii="Arial" w:hAnsi="Arial" w:eastAsia="Times New Roman" w:cs="Arial"/>
                <w:bCs/>
                <w:i/>
                <w:iCs/>
                <w:color w:val="808080" w:themeColor="background1" w:themeShade="80"/>
                <w:sz w:val="20"/>
                <w:szCs w:val="20"/>
              </w:rPr>
              <w:t xml:space="preserve">s related to the therapy </w:t>
            </w:r>
            <w:r w:rsidRPr="00413FCF" w:rsidR="006118A7">
              <w:rPr>
                <w:rFonts w:ascii="Arial" w:hAnsi="Arial" w:eastAsia="Times New Roman" w:cs="Arial"/>
                <w:bCs/>
                <w:i/>
                <w:iCs/>
                <w:color w:val="808080" w:themeColor="background1" w:themeShade="80"/>
                <w:sz w:val="20"/>
                <w:szCs w:val="20"/>
              </w:rPr>
              <w:t xml:space="preserve">outcomes – do </w:t>
            </w:r>
            <w:r w:rsidRPr="00413FCF" w:rsidR="003A19DA">
              <w:rPr>
                <w:rFonts w:ascii="Arial" w:hAnsi="Arial" w:eastAsia="Times New Roman" w:cs="Arial"/>
                <w:bCs/>
                <w:i/>
                <w:iCs/>
                <w:color w:val="808080" w:themeColor="background1" w:themeShade="80"/>
                <w:sz w:val="20"/>
                <w:szCs w:val="20"/>
              </w:rPr>
              <w:t>not de</w:t>
            </w:r>
            <w:r w:rsidRPr="00413FCF" w:rsidR="006118A7">
              <w:rPr>
                <w:rFonts w:ascii="Arial" w:hAnsi="Arial" w:eastAsia="Times New Roman" w:cs="Arial"/>
                <w:bCs/>
                <w:i/>
                <w:iCs/>
                <w:color w:val="808080" w:themeColor="background1" w:themeShade="80"/>
                <w:sz w:val="20"/>
                <w:szCs w:val="20"/>
              </w:rPr>
              <w:t xml:space="preserve">tail </w:t>
            </w:r>
            <w:r w:rsidRPr="00413FCF" w:rsidR="008A748D">
              <w:rPr>
                <w:rFonts w:ascii="Arial" w:hAnsi="Arial" w:eastAsia="Times New Roman" w:cs="Arial"/>
                <w:bCs/>
                <w:i/>
                <w:iCs/>
                <w:color w:val="808080" w:themeColor="background1" w:themeShade="80"/>
                <w:sz w:val="20"/>
                <w:szCs w:val="20"/>
              </w:rPr>
              <w:t xml:space="preserve">ordinarily available </w:t>
            </w:r>
            <w:r w:rsidRPr="00413FCF" w:rsidR="006118A7">
              <w:rPr>
                <w:rFonts w:ascii="Arial" w:hAnsi="Arial" w:eastAsia="Times New Roman" w:cs="Arial"/>
                <w:bCs/>
                <w:i/>
                <w:iCs/>
                <w:color w:val="808080" w:themeColor="background1" w:themeShade="80"/>
                <w:sz w:val="20"/>
                <w:szCs w:val="20"/>
              </w:rPr>
              <w:t xml:space="preserve">/ </w:t>
            </w:r>
            <w:r w:rsidRPr="00413FCF">
              <w:rPr>
                <w:rFonts w:ascii="Arial" w:hAnsi="Arial" w:eastAsia="Times New Roman" w:cs="Arial"/>
                <w:bCs/>
                <w:i/>
                <w:iCs/>
                <w:color w:val="808080" w:themeColor="background1" w:themeShade="80"/>
                <w:sz w:val="20"/>
                <w:szCs w:val="20"/>
              </w:rPr>
              <w:t>quality first</w:t>
            </w:r>
            <w:r w:rsidRPr="00413FCF" w:rsidR="008A748D">
              <w:rPr>
                <w:rFonts w:ascii="Arial" w:hAnsi="Arial" w:eastAsia="Times New Roman" w:cs="Arial"/>
                <w:bCs/>
                <w:i/>
                <w:iCs/>
                <w:color w:val="808080" w:themeColor="background1" w:themeShade="80"/>
                <w:sz w:val="20"/>
                <w:szCs w:val="20"/>
              </w:rPr>
              <w:t xml:space="preserve"> education provi</w:t>
            </w:r>
            <w:r w:rsidRPr="00413FCF" w:rsidR="00CF65DC">
              <w:rPr>
                <w:rFonts w:ascii="Arial" w:hAnsi="Arial" w:eastAsia="Times New Roman" w:cs="Arial"/>
                <w:bCs/>
                <w:i/>
                <w:iCs/>
                <w:color w:val="808080" w:themeColor="background1" w:themeShade="80"/>
                <w:sz w:val="20"/>
                <w:szCs w:val="20"/>
              </w:rPr>
              <w:t>sion.</w:t>
            </w:r>
          </w:p>
        </w:tc>
        <w:tc>
          <w:tcPr>
            <w:tcW w:w="2551" w:type="dxa"/>
            <w:shd w:val="clear" w:color="auto" w:fill="auto"/>
            <w:tcMar/>
          </w:tcPr>
          <w:p w:rsidRPr="00413FCF" w:rsidR="008B7F67" w:rsidP="00F9736D" w:rsidRDefault="006118A7" w14:paraId="1259C567" w14:textId="275701D0">
            <w:pPr>
              <w:spacing w:before="80" w:after="80"/>
              <w:rPr>
                <w:rFonts w:ascii="Arial" w:hAnsi="Arial" w:cs="Arial"/>
                <w:color w:val="808080" w:themeColor="background1" w:themeShade="80"/>
              </w:rPr>
            </w:pPr>
            <w:r w:rsidRPr="00413FCF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 xml:space="preserve">Use the general phrase below: </w:t>
            </w:r>
          </w:p>
          <w:p w:rsidR="008B7F67" w:rsidP="00F9736D" w:rsidRDefault="008B7F67" w14:paraId="4A91332D" w14:textId="77777777">
            <w:pPr>
              <w:spacing w:before="80" w:after="80"/>
              <w:rPr>
                <w:rFonts w:ascii="Arial" w:hAnsi="Arial" w:cs="Arial"/>
              </w:rPr>
            </w:pPr>
          </w:p>
          <w:p w:rsidRPr="00785C1F" w:rsidR="00EA566B" w:rsidP="00F9736D" w:rsidRDefault="00CA0CCB" w14:paraId="30298BB1" w14:textId="5D8F4B7C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Education </w:t>
            </w:r>
            <w:r w:rsidR="00AC54C7">
              <w:rPr>
                <w:rFonts w:ascii="Arial" w:hAnsi="Arial" w:cs="Arial"/>
              </w:rPr>
              <w:t xml:space="preserve">Staff in the setting </w:t>
            </w:r>
          </w:p>
        </w:tc>
        <w:tc>
          <w:tcPr>
            <w:tcW w:w="1854" w:type="dxa"/>
            <w:shd w:val="clear" w:color="auto" w:fill="auto"/>
            <w:tcMar/>
          </w:tcPr>
          <w:p w:rsidRPr="00785C1F" w:rsidR="00EA566B" w:rsidP="00F9736D" w:rsidRDefault="00EA566B" w14:paraId="0F663697" w14:textId="65134ACD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Pr="00785C1F" w:rsidR="00D33EA6" w:rsidTr="1BFE0F7A" w14:paraId="15D58C37" w14:textId="77777777">
        <w:trPr>
          <w:trHeight w:val="1920"/>
          <w:jc w:val="center"/>
        </w:trPr>
        <w:tc>
          <w:tcPr>
            <w:tcW w:w="3256" w:type="dxa"/>
            <w:shd w:val="clear" w:color="auto" w:fill="auto"/>
            <w:tcMar/>
          </w:tcPr>
          <w:p w:rsidR="00D33EA6" w:rsidP="00F9736D" w:rsidRDefault="006118A7" w14:paraId="2F8CD33A" w14:textId="4FED5597">
            <w:pPr>
              <w:spacing w:before="80" w:after="80"/>
              <w:rPr>
                <w:rFonts w:ascii="Arial" w:hAnsi="Arial" w:eastAsia="Times New Roman" w:cs="Arial"/>
                <w:bCs/>
                <w:i/>
                <w:iCs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Cs/>
                <w:i/>
                <w:iCs/>
                <w:color w:val="808080" w:themeColor="background1" w:themeShade="80"/>
                <w:sz w:val="20"/>
                <w:szCs w:val="20"/>
              </w:rPr>
              <w:lastRenderedPageBreak/>
              <w:t xml:space="preserve">Create an </w:t>
            </w:r>
            <w:r w:rsidRPr="00757CC7" w:rsidR="00757CC7">
              <w:rPr>
                <w:rFonts w:ascii="Arial" w:hAnsi="Arial" w:eastAsia="Times New Roman" w:cs="Arial"/>
                <w:bCs/>
                <w:i/>
                <w:iCs/>
                <w:color w:val="808080" w:themeColor="background1" w:themeShade="80"/>
                <w:sz w:val="20"/>
                <w:szCs w:val="20"/>
              </w:rPr>
              <w:t xml:space="preserve">additional box if a different therapy outcome requires different provision </w:t>
            </w:r>
            <w:r>
              <w:rPr>
                <w:rFonts w:ascii="Arial" w:hAnsi="Arial" w:eastAsia="Times New Roman" w:cs="Arial"/>
                <w:bCs/>
                <w:i/>
                <w:iCs/>
                <w:color w:val="808080" w:themeColor="background1" w:themeShade="80"/>
                <w:sz w:val="20"/>
                <w:szCs w:val="20"/>
              </w:rPr>
              <w:t xml:space="preserve">and repeat the titles as above </w:t>
            </w:r>
          </w:p>
          <w:p w:rsidRPr="00036617" w:rsidR="006118A7" w:rsidP="00F9736D" w:rsidRDefault="006118A7" w14:paraId="4F8E91A9" w14:textId="2DB5B927">
            <w:pPr>
              <w:spacing w:before="80" w:after="80"/>
              <w:rPr>
                <w:rFonts w:ascii="Arial" w:hAnsi="Arial" w:eastAsia="Times New Roman" w:cs="Arial"/>
                <w:bCs/>
                <w:i/>
                <w:iCs/>
                <w:color w:val="D0CECE" w:themeColor="background2" w:themeShade="E6"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  <w:tcMar/>
          </w:tcPr>
          <w:p w:rsidRPr="00BE4EC8" w:rsidR="00D33EA6" w:rsidP="00F9736D" w:rsidRDefault="00D33EA6" w14:paraId="2B76DB23" w14:textId="0C6E42BA">
            <w:pPr>
              <w:spacing w:before="80" w:after="80"/>
              <w:rPr>
                <w:rFonts w:ascii="Arial" w:hAnsi="Arial" w:eastAsia="Times New Roman" w:cs="Arial"/>
                <w:bCs/>
                <w:i/>
                <w:i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tcMar/>
          </w:tcPr>
          <w:p w:rsidR="00D33EA6" w:rsidP="00F9736D" w:rsidRDefault="00D33EA6" w14:paraId="09C18E4F" w14:textId="77777777">
            <w:pPr>
              <w:spacing w:before="80" w:after="8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854" w:type="dxa"/>
            <w:shd w:val="clear" w:color="auto" w:fill="auto"/>
            <w:tcMar/>
          </w:tcPr>
          <w:p w:rsidRPr="00785C1F" w:rsidR="00D33EA6" w:rsidP="00F9736D" w:rsidRDefault="00D33EA6" w14:paraId="617D0FD7" w14:textId="77777777">
            <w:pPr>
              <w:spacing w:before="80" w:after="80"/>
              <w:rPr>
                <w:rFonts w:ascii="Arial" w:hAnsi="Arial" w:cs="Arial"/>
              </w:rPr>
            </w:pPr>
          </w:p>
        </w:tc>
      </w:tr>
    </w:tbl>
    <w:p w:rsidR="00F9736D" w:rsidRDefault="00F9736D" w14:paraId="508DA831" w14:textId="4563F25F"/>
    <w:p w:rsidR="00CA0CCB" w:rsidRDefault="00CA0CCB" w14:paraId="26561076" w14:textId="77777777"/>
    <w:tbl>
      <w:tblPr>
        <w:tblStyle w:val="TableGrid"/>
        <w:tblW w:w="15376" w:type="dxa"/>
        <w:jc w:val="center"/>
        <w:tblLayout w:type="fixed"/>
        <w:tblLook w:val="04A0" w:firstRow="1" w:lastRow="0" w:firstColumn="1" w:lastColumn="0" w:noHBand="0" w:noVBand="1"/>
      </w:tblPr>
      <w:tblGrid>
        <w:gridCol w:w="3158"/>
        <w:gridCol w:w="4065"/>
        <w:gridCol w:w="7"/>
        <w:gridCol w:w="4105"/>
        <w:gridCol w:w="4041"/>
      </w:tblGrid>
      <w:tr w:rsidRPr="00B635F5" w:rsidR="00F9736D" w:rsidTr="00F9736D" w14:paraId="52593604" w14:textId="77777777">
        <w:trPr>
          <w:trHeight w:val="444"/>
          <w:jc w:val="center"/>
        </w:trPr>
        <w:tc>
          <w:tcPr>
            <w:tcW w:w="15376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9F248F"/>
          </w:tcPr>
          <w:p w:rsidRPr="00B635F5" w:rsidR="00F9736D" w:rsidP="00F9736D" w:rsidRDefault="00F9736D" w14:paraId="09E286C7" w14:textId="77777777">
            <w:pPr>
              <w:spacing w:before="80" w:after="8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DETAILS OF PROFESSIONAL COMPLETING THE ADVICE</w:t>
            </w:r>
          </w:p>
        </w:tc>
      </w:tr>
      <w:tr w:rsidRPr="00B635F5" w:rsidR="00F9736D" w:rsidTr="00413FCF" w14:paraId="4CD765A7" w14:textId="77777777">
        <w:trPr>
          <w:trHeight w:val="377"/>
          <w:jc w:val="center"/>
        </w:trPr>
        <w:tc>
          <w:tcPr>
            <w:tcW w:w="3158" w:type="dxa"/>
            <w:tcBorders>
              <w:left w:val="single" w:color="auto" w:sz="4" w:space="0"/>
            </w:tcBorders>
            <w:shd w:val="clear" w:color="auto" w:fill="F2F2F2" w:themeFill="background1" w:themeFillShade="F2"/>
          </w:tcPr>
          <w:p w:rsidRPr="00B635F5" w:rsidR="00F9736D" w:rsidP="00F9736D" w:rsidRDefault="00F9736D" w14:paraId="437A1A5C" w14:textId="77777777">
            <w:pPr>
              <w:spacing w:before="80" w:after="80"/>
              <w:ind w:right="54"/>
              <w:rPr>
                <w:rFonts w:ascii="Arial" w:hAnsi="Arial" w:cs="Arial"/>
              </w:rPr>
            </w:pPr>
            <w:r w:rsidRPr="00B635F5">
              <w:rPr>
                <w:rFonts w:ascii="Arial" w:hAnsi="Arial" w:cs="Arial"/>
              </w:rPr>
              <w:t>Name</w:t>
            </w:r>
          </w:p>
        </w:tc>
        <w:tc>
          <w:tcPr>
            <w:tcW w:w="4072" w:type="dxa"/>
            <w:gridSpan w:val="2"/>
            <w:tcBorders>
              <w:right w:val="single" w:color="auto" w:sz="4" w:space="0"/>
            </w:tcBorders>
          </w:tcPr>
          <w:p w:rsidRPr="00B635F5" w:rsidR="00F9736D" w:rsidP="00F9736D" w:rsidRDefault="00F9736D" w14:paraId="3E520C45" w14:textId="77777777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4105" w:type="dxa"/>
            <w:tcBorders>
              <w:right w:val="single" w:color="auto" w:sz="4" w:space="0"/>
            </w:tcBorders>
            <w:shd w:val="clear" w:color="auto" w:fill="F2F2F2" w:themeFill="background1" w:themeFillShade="F2"/>
          </w:tcPr>
          <w:p w:rsidRPr="00B635F5" w:rsidR="00F9736D" w:rsidP="00F9736D" w:rsidRDefault="0048225B" w14:paraId="6CAD8C87" w14:textId="5EF95134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F9736D">
              <w:rPr>
                <w:rFonts w:ascii="Arial" w:hAnsi="Arial" w:cs="Arial"/>
              </w:rPr>
              <w:t>Title</w:t>
            </w:r>
          </w:p>
        </w:tc>
        <w:tc>
          <w:tcPr>
            <w:tcW w:w="4041" w:type="dxa"/>
            <w:tcBorders>
              <w:right w:val="single" w:color="auto" w:sz="4" w:space="0"/>
            </w:tcBorders>
          </w:tcPr>
          <w:p w:rsidRPr="00B635F5" w:rsidR="00F9736D" w:rsidP="00F9736D" w:rsidRDefault="00F9736D" w14:paraId="58F51299" w14:textId="77777777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Pr="00B635F5" w:rsidR="00F9736D" w:rsidTr="00413FCF" w14:paraId="2E06A09F" w14:textId="77777777">
        <w:trPr>
          <w:trHeight w:val="375"/>
          <w:jc w:val="center"/>
        </w:trPr>
        <w:tc>
          <w:tcPr>
            <w:tcW w:w="3158" w:type="dxa"/>
            <w:tcBorders>
              <w:left w:val="single" w:color="auto" w:sz="4" w:space="0"/>
            </w:tcBorders>
            <w:shd w:val="clear" w:color="auto" w:fill="F2F2F2" w:themeFill="background1" w:themeFillShade="F2"/>
          </w:tcPr>
          <w:p w:rsidRPr="00B635F5" w:rsidR="00F9736D" w:rsidP="00F9736D" w:rsidRDefault="00F9736D" w14:paraId="7E638AFC" w14:textId="1DAD1F72">
            <w:pPr>
              <w:spacing w:before="80" w:after="80"/>
              <w:ind w:right="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Service / </w:t>
            </w:r>
            <w:r w:rsidR="006118A7">
              <w:rPr>
                <w:rFonts w:ascii="Arial" w:hAnsi="Arial" w:cs="Arial"/>
              </w:rPr>
              <w:t xml:space="preserve">Health Trust </w:t>
            </w:r>
          </w:p>
        </w:tc>
        <w:tc>
          <w:tcPr>
            <w:tcW w:w="4072" w:type="dxa"/>
            <w:gridSpan w:val="2"/>
            <w:tcBorders>
              <w:right w:val="single" w:color="auto" w:sz="4" w:space="0"/>
            </w:tcBorders>
          </w:tcPr>
          <w:p w:rsidRPr="00B635F5" w:rsidR="00F9736D" w:rsidP="00F9736D" w:rsidRDefault="00F9736D" w14:paraId="4BD7E526" w14:textId="77777777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4105" w:type="dxa"/>
            <w:tcBorders>
              <w:right w:val="single" w:color="auto" w:sz="4" w:space="0"/>
            </w:tcBorders>
            <w:shd w:val="clear" w:color="auto" w:fill="F2F2F2" w:themeFill="background1" w:themeFillShade="F2"/>
          </w:tcPr>
          <w:p w:rsidRPr="00B635F5" w:rsidR="00F9736D" w:rsidP="00F9736D" w:rsidRDefault="006118A7" w14:paraId="347EC988" w14:textId="159C0CF1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Countersigned / QA checked (where applicable </w:t>
            </w:r>
          </w:p>
        </w:tc>
        <w:tc>
          <w:tcPr>
            <w:tcW w:w="4041" w:type="dxa"/>
            <w:tcBorders>
              <w:right w:val="single" w:color="auto" w:sz="4" w:space="0"/>
            </w:tcBorders>
          </w:tcPr>
          <w:p w:rsidRPr="00B635F5" w:rsidR="00F9736D" w:rsidP="00F9736D" w:rsidRDefault="00F9736D" w14:paraId="7F06415E" w14:textId="77777777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Pr="00B635F5" w:rsidR="00F9736D" w:rsidTr="00413FCF" w14:paraId="79359815" w14:textId="77777777">
        <w:trPr>
          <w:trHeight w:val="388"/>
          <w:jc w:val="center"/>
        </w:trPr>
        <w:tc>
          <w:tcPr>
            <w:tcW w:w="3158" w:type="dxa"/>
            <w:tcBorders>
              <w:left w:val="single" w:color="auto" w:sz="4" w:space="0"/>
            </w:tcBorders>
            <w:shd w:val="clear" w:color="auto" w:fill="F2F2F2" w:themeFill="background1" w:themeFillShade="F2"/>
          </w:tcPr>
          <w:p w:rsidRPr="00B635F5" w:rsidR="00F9736D" w:rsidP="00F9736D" w:rsidRDefault="00F9736D" w14:paraId="4F4CB5C6" w14:textId="77777777">
            <w:pPr>
              <w:spacing w:before="80" w:after="80"/>
              <w:ind w:right="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</w:t>
            </w:r>
          </w:p>
        </w:tc>
        <w:tc>
          <w:tcPr>
            <w:tcW w:w="4072" w:type="dxa"/>
            <w:gridSpan w:val="2"/>
            <w:tcBorders>
              <w:right w:val="single" w:color="auto" w:sz="4" w:space="0"/>
            </w:tcBorders>
          </w:tcPr>
          <w:p w:rsidRPr="00B635F5" w:rsidR="00F9736D" w:rsidP="00F9736D" w:rsidRDefault="00F9736D" w14:paraId="4CE647BE" w14:textId="77777777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4105" w:type="dxa"/>
            <w:tcBorders>
              <w:right w:val="single" w:color="auto" w:sz="4" w:space="0"/>
            </w:tcBorders>
            <w:shd w:val="clear" w:color="auto" w:fill="F2F2F2" w:themeFill="background1" w:themeFillShade="F2"/>
          </w:tcPr>
          <w:p w:rsidRPr="00B635F5" w:rsidR="00F9736D" w:rsidP="00F9736D" w:rsidRDefault="00F9736D" w14:paraId="395B238F" w14:textId="77777777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 number</w:t>
            </w:r>
          </w:p>
        </w:tc>
        <w:tc>
          <w:tcPr>
            <w:tcW w:w="4041" w:type="dxa"/>
            <w:tcBorders>
              <w:right w:val="single" w:color="auto" w:sz="4" w:space="0"/>
            </w:tcBorders>
          </w:tcPr>
          <w:p w:rsidRPr="00B635F5" w:rsidR="00F9736D" w:rsidP="00F9736D" w:rsidRDefault="00F9736D" w14:paraId="786FEF20" w14:textId="77777777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Pr="00B635F5" w:rsidR="00F9736D" w:rsidTr="00413FCF" w14:paraId="52B55143" w14:textId="77777777">
        <w:trPr>
          <w:trHeight w:val="375"/>
          <w:jc w:val="center"/>
        </w:trPr>
        <w:tc>
          <w:tcPr>
            <w:tcW w:w="3158" w:type="dxa"/>
            <w:tcBorders>
              <w:left w:val="single" w:color="auto" w:sz="4" w:space="0"/>
            </w:tcBorders>
            <w:shd w:val="clear" w:color="auto" w:fill="F2F2F2" w:themeFill="background1" w:themeFillShade="F2"/>
          </w:tcPr>
          <w:p w:rsidRPr="00B635F5" w:rsidR="00F9736D" w:rsidP="00F9736D" w:rsidRDefault="00F9736D" w14:paraId="18184868" w14:textId="77777777">
            <w:pPr>
              <w:spacing w:before="80" w:after="80"/>
              <w:ind w:right="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</w:t>
            </w:r>
          </w:p>
        </w:tc>
        <w:tc>
          <w:tcPr>
            <w:tcW w:w="4065" w:type="dxa"/>
            <w:tcBorders>
              <w:right w:val="single" w:color="auto" w:sz="4" w:space="0"/>
            </w:tcBorders>
          </w:tcPr>
          <w:p w:rsidRPr="00B635F5" w:rsidR="00F9736D" w:rsidP="00F9736D" w:rsidRDefault="00F9736D" w14:paraId="769E6B1C" w14:textId="77777777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4112" w:type="dxa"/>
            <w:gridSpan w:val="2"/>
            <w:tcBorders>
              <w:right w:val="single" w:color="auto" w:sz="4" w:space="0"/>
            </w:tcBorders>
            <w:shd w:val="clear" w:color="auto" w:fill="F2F2F2" w:themeFill="background1" w:themeFillShade="F2"/>
          </w:tcPr>
          <w:p w:rsidRPr="00B635F5" w:rsidR="00F9736D" w:rsidP="00F9736D" w:rsidRDefault="00F9736D" w14:paraId="36800D41" w14:textId="77777777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advice completed</w:t>
            </w:r>
          </w:p>
        </w:tc>
        <w:tc>
          <w:tcPr>
            <w:tcW w:w="4041" w:type="dxa"/>
            <w:tcBorders>
              <w:right w:val="single" w:color="auto" w:sz="4" w:space="0"/>
            </w:tcBorders>
          </w:tcPr>
          <w:p w:rsidRPr="00B635F5" w:rsidR="00F9736D" w:rsidP="00F9736D" w:rsidRDefault="00F9736D" w14:paraId="698948A8" w14:textId="77777777">
            <w:pPr>
              <w:spacing w:before="80" w:after="80"/>
              <w:rPr>
                <w:rFonts w:ascii="Arial" w:hAnsi="Arial" w:cs="Arial"/>
              </w:rPr>
            </w:pPr>
          </w:p>
        </w:tc>
      </w:tr>
    </w:tbl>
    <w:p w:rsidR="006E49B3" w:rsidRDefault="006E49B3" w14:paraId="2170EB6E" w14:textId="77777777"/>
    <w:p w:rsidR="001A3861" w:rsidRDefault="001A3861" w14:paraId="616C4E42" w14:textId="77777777"/>
    <w:sectPr w:rsidR="001A3861" w:rsidSect="001A3861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4689F" w:rsidP="001A3861" w:rsidRDefault="0024689F" w14:paraId="63B77D23" w14:textId="77777777">
      <w:pPr>
        <w:spacing w:after="0" w:line="240" w:lineRule="auto"/>
      </w:pPr>
      <w:r>
        <w:separator/>
      </w:r>
    </w:p>
  </w:endnote>
  <w:endnote w:type="continuationSeparator" w:id="0">
    <w:p w:rsidR="0024689F" w:rsidP="001A3861" w:rsidRDefault="0024689F" w14:paraId="25F5326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LT Pro Demi">
    <w:altName w:val="Calibri"/>
    <w:charset w:val="00"/>
    <w:family w:val="swiss"/>
    <w:pitch w:val="variable"/>
    <w:sig w:usb0="800000EF" w:usb1="5000204A" w:usb2="00000000" w:usb3="00000000" w:csb0="00000093" w:csb1="00000000"/>
  </w:font>
  <w:font w:name="Avenir Next LT Pro">
    <w:altName w:val="Calibri"/>
    <w:charset w:val="00"/>
    <w:family w:val="swiss"/>
    <w:pitch w:val="variable"/>
    <w:sig w:usb0="800000EF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4689F" w:rsidP="001A3861" w:rsidRDefault="0024689F" w14:paraId="62EA3807" w14:textId="77777777">
      <w:pPr>
        <w:spacing w:after="0" w:line="240" w:lineRule="auto"/>
      </w:pPr>
      <w:r>
        <w:separator/>
      </w:r>
    </w:p>
  </w:footnote>
  <w:footnote w:type="continuationSeparator" w:id="0">
    <w:p w:rsidR="0024689F" w:rsidP="001A3861" w:rsidRDefault="0024689F" w14:paraId="61808E1C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1A3861" w:rsidRDefault="000070A4" w14:paraId="36986E90" w14:textId="42B65085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06D5AB9" wp14:editId="6E4BFB9E">
          <wp:simplePos x="0" y="0"/>
          <wp:positionH relativeFrom="column">
            <wp:posOffset>1158949</wp:posOffset>
          </wp:positionH>
          <wp:positionV relativeFrom="paragraph">
            <wp:posOffset>-205031</wp:posOffset>
          </wp:positionV>
          <wp:extent cx="1676592" cy="407856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2306" cy="4116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635F5" w:rsidR="001A3861">
      <w:rPr>
        <w:noProof/>
      </w:rPr>
      <w:drawing>
        <wp:anchor distT="0" distB="0" distL="114300" distR="114300" simplePos="0" relativeHeight="251660288" behindDoc="1" locked="0" layoutInCell="1" allowOverlap="1" wp14:anchorId="337DE31C" wp14:editId="673BE5B7">
          <wp:simplePos x="0" y="0"/>
          <wp:positionH relativeFrom="margin">
            <wp:posOffset>6181725</wp:posOffset>
          </wp:positionH>
          <wp:positionV relativeFrom="paragraph">
            <wp:posOffset>-210185</wp:posOffset>
          </wp:positionV>
          <wp:extent cx="1548765" cy="495300"/>
          <wp:effectExtent l="0" t="0" r="0" b="0"/>
          <wp:wrapNone/>
          <wp:docPr id="1" name="Picture 1" descr="A black and white sig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ack and white sign&#10;&#10;Description automatically generated with low confidence"/>
                  <pic:cNvPicPr>
                    <a:picLocks noChangeAspect="1" noEditPoints="1" noChangeArrowheads="1" noCrop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8765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635F5" w:rsidR="001A3861">
      <w:rPr>
        <w:noProof/>
      </w:rPr>
      <w:drawing>
        <wp:anchor distT="0" distB="0" distL="114300" distR="114300" simplePos="0" relativeHeight="251659264" behindDoc="0" locked="0" layoutInCell="1" allowOverlap="1" wp14:anchorId="66924CCD" wp14:editId="4275F420">
          <wp:simplePos x="0" y="0"/>
          <wp:positionH relativeFrom="margin">
            <wp:posOffset>3475355</wp:posOffset>
          </wp:positionH>
          <wp:positionV relativeFrom="paragraph">
            <wp:posOffset>-210185</wp:posOffset>
          </wp:positionV>
          <wp:extent cx="2000250" cy="386080"/>
          <wp:effectExtent l="0" t="0" r="0" b="0"/>
          <wp:wrapNone/>
          <wp:docPr id="4" name="Picture 4" descr="See the source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e the source image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386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861"/>
    <w:rsid w:val="0000366F"/>
    <w:rsid w:val="00006858"/>
    <w:rsid w:val="000070A4"/>
    <w:rsid w:val="00011C12"/>
    <w:rsid w:val="0001238D"/>
    <w:rsid w:val="000223A0"/>
    <w:rsid w:val="00036617"/>
    <w:rsid w:val="00055ECD"/>
    <w:rsid w:val="000864E8"/>
    <w:rsid w:val="00091116"/>
    <w:rsid w:val="00091B24"/>
    <w:rsid w:val="000A44C5"/>
    <w:rsid w:val="000A7DFF"/>
    <w:rsid w:val="000B478A"/>
    <w:rsid w:val="000D19F0"/>
    <w:rsid w:val="000D6433"/>
    <w:rsid w:val="000E0DBF"/>
    <w:rsid w:val="000F218E"/>
    <w:rsid w:val="00101396"/>
    <w:rsid w:val="001067DF"/>
    <w:rsid w:val="00112496"/>
    <w:rsid w:val="001140E9"/>
    <w:rsid w:val="00126FB3"/>
    <w:rsid w:val="00127F6D"/>
    <w:rsid w:val="00136DF2"/>
    <w:rsid w:val="00137EF8"/>
    <w:rsid w:val="001469D5"/>
    <w:rsid w:val="00154200"/>
    <w:rsid w:val="00167565"/>
    <w:rsid w:val="001A20E9"/>
    <w:rsid w:val="001A210D"/>
    <w:rsid w:val="001A3861"/>
    <w:rsid w:val="001A4D60"/>
    <w:rsid w:val="001A6C78"/>
    <w:rsid w:val="001A7404"/>
    <w:rsid w:val="001A7710"/>
    <w:rsid w:val="001B1487"/>
    <w:rsid w:val="001C0515"/>
    <w:rsid w:val="001D56AB"/>
    <w:rsid w:val="001F0BD9"/>
    <w:rsid w:val="00200901"/>
    <w:rsid w:val="00204641"/>
    <w:rsid w:val="00215587"/>
    <w:rsid w:val="0024689F"/>
    <w:rsid w:val="0028185A"/>
    <w:rsid w:val="00290D59"/>
    <w:rsid w:val="00291620"/>
    <w:rsid w:val="00297330"/>
    <w:rsid w:val="002A6174"/>
    <w:rsid w:val="002A6634"/>
    <w:rsid w:val="002D0974"/>
    <w:rsid w:val="002E30AC"/>
    <w:rsid w:val="002F1140"/>
    <w:rsid w:val="002F63AF"/>
    <w:rsid w:val="002F791A"/>
    <w:rsid w:val="003170E4"/>
    <w:rsid w:val="0033284E"/>
    <w:rsid w:val="003376E4"/>
    <w:rsid w:val="00350B5D"/>
    <w:rsid w:val="003511F6"/>
    <w:rsid w:val="00351928"/>
    <w:rsid w:val="00353569"/>
    <w:rsid w:val="00386CE0"/>
    <w:rsid w:val="00394A0B"/>
    <w:rsid w:val="003A19DA"/>
    <w:rsid w:val="003A272E"/>
    <w:rsid w:val="003C0175"/>
    <w:rsid w:val="003C1C8A"/>
    <w:rsid w:val="003C577E"/>
    <w:rsid w:val="003D10EC"/>
    <w:rsid w:val="003D569A"/>
    <w:rsid w:val="003D5AE5"/>
    <w:rsid w:val="003E653D"/>
    <w:rsid w:val="00413FCF"/>
    <w:rsid w:val="00424DE3"/>
    <w:rsid w:val="0042742C"/>
    <w:rsid w:val="00447AEB"/>
    <w:rsid w:val="00462928"/>
    <w:rsid w:val="0046313A"/>
    <w:rsid w:val="0048225B"/>
    <w:rsid w:val="00494E79"/>
    <w:rsid w:val="00497F3D"/>
    <w:rsid w:val="004D1221"/>
    <w:rsid w:val="004F38D1"/>
    <w:rsid w:val="0051057A"/>
    <w:rsid w:val="00520452"/>
    <w:rsid w:val="00537392"/>
    <w:rsid w:val="00546597"/>
    <w:rsid w:val="005608D4"/>
    <w:rsid w:val="005743B8"/>
    <w:rsid w:val="005922D0"/>
    <w:rsid w:val="0059556C"/>
    <w:rsid w:val="00595F16"/>
    <w:rsid w:val="005964A2"/>
    <w:rsid w:val="00596C1D"/>
    <w:rsid w:val="0059794E"/>
    <w:rsid w:val="005B10BA"/>
    <w:rsid w:val="005C0FF8"/>
    <w:rsid w:val="005C6232"/>
    <w:rsid w:val="005D3BC7"/>
    <w:rsid w:val="005E5940"/>
    <w:rsid w:val="005E7DB0"/>
    <w:rsid w:val="005F1B1C"/>
    <w:rsid w:val="005F49E2"/>
    <w:rsid w:val="00603092"/>
    <w:rsid w:val="006118A7"/>
    <w:rsid w:val="0064250F"/>
    <w:rsid w:val="0064328A"/>
    <w:rsid w:val="006462EE"/>
    <w:rsid w:val="00646762"/>
    <w:rsid w:val="006637C9"/>
    <w:rsid w:val="00690708"/>
    <w:rsid w:val="006B4EE9"/>
    <w:rsid w:val="006B7300"/>
    <w:rsid w:val="006C62E5"/>
    <w:rsid w:val="006C7416"/>
    <w:rsid w:val="006C7682"/>
    <w:rsid w:val="006E03B6"/>
    <w:rsid w:val="006E276F"/>
    <w:rsid w:val="006E49B3"/>
    <w:rsid w:val="006F2A05"/>
    <w:rsid w:val="006F72BE"/>
    <w:rsid w:val="00703B5C"/>
    <w:rsid w:val="0071089C"/>
    <w:rsid w:val="007454AA"/>
    <w:rsid w:val="00750BCB"/>
    <w:rsid w:val="007510B0"/>
    <w:rsid w:val="00757CC7"/>
    <w:rsid w:val="00757DD0"/>
    <w:rsid w:val="00763B15"/>
    <w:rsid w:val="00795AFD"/>
    <w:rsid w:val="007968D8"/>
    <w:rsid w:val="007A0DE3"/>
    <w:rsid w:val="007B1CB9"/>
    <w:rsid w:val="007B7B14"/>
    <w:rsid w:val="007C3BAE"/>
    <w:rsid w:val="007D17FD"/>
    <w:rsid w:val="007E602A"/>
    <w:rsid w:val="008048CC"/>
    <w:rsid w:val="00820125"/>
    <w:rsid w:val="008359C4"/>
    <w:rsid w:val="008419A8"/>
    <w:rsid w:val="008423FC"/>
    <w:rsid w:val="00850BAD"/>
    <w:rsid w:val="00851B67"/>
    <w:rsid w:val="008630F4"/>
    <w:rsid w:val="008719C5"/>
    <w:rsid w:val="00876F7F"/>
    <w:rsid w:val="00883666"/>
    <w:rsid w:val="00883779"/>
    <w:rsid w:val="008A748D"/>
    <w:rsid w:val="008B70D1"/>
    <w:rsid w:val="008B7F67"/>
    <w:rsid w:val="008C5C68"/>
    <w:rsid w:val="008F14BA"/>
    <w:rsid w:val="008F3A4C"/>
    <w:rsid w:val="008F4869"/>
    <w:rsid w:val="008F4E57"/>
    <w:rsid w:val="00902571"/>
    <w:rsid w:val="009060AD"/>
    <w:rsid w:val="009129E4"/>
    <w:rsid w:val="00931FB6"/>
    <w:rsid w:val="009362E3"/>
    <w:rsid w:val="00943025"/>
    <w:rsid w:val="0098724F"/>
    <w:rsid w:val="00995661"/>
    <w:rsid w:val="009A1D7F"/>
    <w:rsid w:val="009B5DD8"/>
    <w:rsid w:val="009C305F"/>
    <w:rsid w:val="009E2673"/>
    <w:rsid w:val="00A22CD0"/>
    <w:rsid w:val="00A27AAB"/>
    <w:rsid w:val="00A3348E"/>
    <w:rsid w:val="00A51FDF"/>
    <w:rsid w:val="00A53F22"/>
    <w:rsid w:val="00A5671D"/>
    <w:rsid w:val="00A616CA"/>
    <w:rsid w:val="00A70964"/>
    <w:rsid w:val="00A7387A"/>
    <w:rsid w:val="00A92EEC"/>
    <w:rsid w:val="00AC023E"/>
    <w:rsid w:val="00AC54C7"/>
    <w:rsid w:val="00AC6CCC"/>
    <w:rsid w:val="00AD37D3"/>
    <w:rsid w:val="00AE03C9"/>
    <w:rsid w:val="00AF69AF"/>
    <w:rsid w:val="00B00B8B"/>
    <w:rsid w:val="00B051B2"/>
    <w:rsid w:val="00B0554B"/>
    <w:rsid w:val="00B13AD8"/>
    <w:rsid w:val="00B14D15"/>
    <w:rsid w:val="00B3208D"/>
    <w:rsid w:val="00B34031"/>
    <w:rsid w:val="00B8620D"/>
    <w:rsid w:val="00B866C2"/>
    <w:rsid w:val="00BA0160"/>
    <w:rsid w:val="00BA7FDE"/>
    <w:rsid w:val="00BB1F83"/>
    <w:rsid w:val="00BC48BF"/>
    <w:rsid w:val="00BC5B08"/>
    <w:rsid w:val="00BD09D9"/>
    <w:rsid w:val="00BE4EC8"/>
    <w:rsid w:val="00BE4FEA"/>
    <w:rsid w:val="00BF1BD4"/>
    <w:rsid w:val="00BF3FF8"/>
    <w:rsid w:val="00C01163"/>
    <w:rsid w:val="00C34AE8"/>
    <w:rsid w:val="00C34BD3"/>
    <w:rsid w:val="00C36C2F"/>
    <w:rsid w:val="00C36DC9"/>
    <w:rsid w:val="00C573A2"/>
    <w:rsid w:val="00C57485"/>
    <w:rsid w:val="00C577F3"/>
    <w:rsid w:val="00C7061F"/>
    <w:rsid w:val="00C714D7"/>
    <w:rsid w:val="00C719B3"/>
    <w:rsid w:val="00C764AE"/>
    <w:rsid w:val="00C808E3"/>
    <w:rsid w:val="00C80FE8"/>
    <w:rsid w:val="00C85D3C"/>
    <w:rsid w:val="00C87F74"/>
    <w:rsid w:val="00CA0CCB"/>
    <w:rsid w:val="00CA56A8"/>
    <w:rsid w:val="00CB1212"/>
    <w:rsid w:val="00CC354C"/>
    <w:rsid w:val="00CD426A"/>
    <w:rsid w:val="00CE3D2D"/>
    <w:rsid w:val="00CF65DC"/>
    <w:rsid w:val="00D1207E"/>
    <w:rsid w:val="00D171A6"/>
    <w:rsid w:val="00D260DC"/>
    <w:rsid w:val="00D33EA6"/>
    <w:rsid w:val="00D37646"/>
    <w:rsid w:val="00D64172"/>
    <w:rsid w:val="00D821E9"/>
    <w:rsid w:val="00D82A17"/>
    <w:rsid w:val="00D91F2E"/>
    <w:rsid w:val="00D97388"/>
    <w:rsid w:val="00D97F69"/>
    <w:rsid w:val="00DA75BC"/>
    <w:rsid w:val="00DB37E4"/>
    <w:rsid w:val="00DC03C7"/>
    <w:rsid w:val="00E26613"/>
    <w:rsid w:val="00E26C48"/>
    <w:rsid w:val="00E27277"/>
    <w:rsid w:val="00E37845"/>
    <w:rsid w:val="00E52FA7"/>
    <w:rsid w:val="00E53B14"/>
    <w:rsid w:val="00E630C9"/>
    <w:rsid w:val="00E63753"/>
    <w:rsid w:val="00E7183B"/>
    <w:rsid w:val="00E8214E"/>
    <w:rsid w:val="00E86E77"/>
    <w:rsid w:val="00EA279D"/>
    <w:rsid w:val="00EA566B"/>
    <w:rsid w:val="00EA7838"/>
    <w:rsid w:val="00EB0434"/>
    <w:rsid w:val="00EB3E2F"/>
    <w:rsid w:val="00EC1A9E"/>
    <w:rsid w:val="00EC55E9"/>
    <w:rsid w:val="00EE6569"/>
    <w:rsid w:val="00EF731B"/>
    <w:rsid w:val="00F3607A"/>
    <w:rsid w:val="00F4325D"/>
    <w:rsid w:val="00F457DD"/>
    <w:rsid w:val="00F64921"/>
    <w:rsid w:val="00F9736D"/>
    <w:rsid w:val="00FA02B0"/>
    <w:rsid w:val="00FA31E1"/>
    <w:rsid w:val="00FB66C2"/>
    <w:rsid w:val="00FF1F1F"/>
    <w:rsid w:val="00FF60F2"/>
    <w:rsid w:val="035FE1EC"/>
    <w:rsid w:val="0C1854A1"/>
    <w:rsid w:val="0D0EB02E"/>
    <w:rsid w:val="16E1B974"/>
    <w:rsid w:val="1BFE0F7A"/>
    <w:rsid w:val="1C0CF1CB"/>
    <w:rsid w:val="26EDFAC9"/>
    <w:rsid w:val="28B9DD14"/>
    <w:rsid w:val="36CEF8B6"/>
    <w:rsid w:val="3964EAAE"/>
    <w:rsid w:val="3B12BF98"/>
    <w:rsid w:val="4029209A"/>
    <w:rsid w:val="4097D643"/>
    <w:rsid w:val="45A6D620"/>
    <w:rsid w:val="59D99B76"/>
    <w:rsid w:val="75E3CB47"/>
    <w:rsid w:val="7A90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1AE67E"/>
  <w15:chartTrackingRefBased/>
  <w15:docId w15:val="{6DDB97D5-3B6C-487A-95C8-77F1368FD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D09D9"/>
    <w:pPr>
      <w:keepNext/>
      <w:keepLines/>
      <w:pBdr>
        <w:bottom w:val="single" w:color="4472C4" w:themeColor="accent1" w:sz="4" w:space="1"/>
      </w:pBdr>
      <w:spacing w:before="400" w:after="40" w:line="240" w:lineRule="auto"/>
      <w:outlineLvl w:val="0"/>
    </w:pPr>
    <w:rPr>
      <w:rFonts w:ascii="Avenir Next LT Pro Demi" w:hAnsi="Avenir Next LT Pro Demi" w:eastAsiaTheme="majorEastAsia" w:cstheme="majorBidi"/>
      <w:color w:val="FCAF17"/>
      <w:sz w:val="32"/>
      <w:szCs w:val="3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3861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A3861"/>
  </w:style>
  <w:style w:type="paragraph" w:styleId="Footer">
    <w:name w:val="footer"/>
    <w:basedOn w:val="Normal"/>
    <w:link w:val="FooterChar"/>
    <w:uiPriority w:val="99"/>
    <w:unhideWhenUsed/>
    <w:rsid w:val="001A3861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A3861"/>
  </w:style>
  <w:style w:type="table" w:styleId="TableGrid">
    <w:name w:val="Table Grid"/>
    <w:basedOn w:val="TableNormal"/>
    <w:uiPriority w:val="59"/>
    <w:rsid w:val="001A3861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4" w:customStyle="1">
    <w:name w:val="Table Grid4"/>
    <w:basedOn w:val="TableNormal"/>
    <w:next w:val="TableGrid"/>
    <w:uiPriority w:val="59"/>
    <w:rsid w:val="00F9736D"/>
    <w:pPr>
      <w:widowControl w:val="0"/>
      <w:autoSpaceDE w:val="0"/>
      <w:autoSpaceDN w:val="0"/>
      <w:spacing w:after="0" w:line="240" w:lineRule="auto"/>
    </w:pPr>
    <w:rPr>
      <w:rFonts w:ascii="Avenir Next LT Pro" w:hAnsi="Avenir Next LT Pro"/>
      <w:lang w:val="en-US"/>
    </w:rPr>
    <w:tblPr>
      <w:tblBorders>
        <w:top w:val="double" w:color="auto" w:sz="4" w:space="0"/>
        <w:left w:val="double" w:color="auto" w:sz="4" w:space="0"/>
        <w:bottom w:val="double" w:color="auto" w:sz="4" w:space="0"/>
        <w:right w:val="doub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1Char" w:customStyle="1">
    <w:name w:val="Heading 1 Char"/>
    <w:basedOn w:val="DefaultParagraphFont"/>
    <w:link w:val="Heading1"/>
    <w:uiPriority w:val="9"/>
    <w:rsid w:val="00BD09D9"/>
    <w:rPr>
      <w:rFonts w:ascii="Avenir Next LT Pro Demi" w:hAnsi="Avenir Next LT Pro Demi" w:eastAsiaTheme="majorEastAsia" w:cstheme="majorBidi"/>
      <w:color w:val="FCAF17"/>
      <w:sz w:val="32"/>
      <w:szCs w:val="36"/>
    </w:rPr>
  </w:style>
  <w:style w:type="paragraph" w:styleId="Revision">
    <w:name w:val="Revision"/>
    <w:hidden/>
    <w:uiPriority w:val="99"/>
    <w:semiHidden/>
    <w:rsid w:val="001067D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067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067DF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1067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67DF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1067D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4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header" Target="header1.xml" Id="rId10" /><Relationship Type="http://schemas.openxmlformats.org/officeDocument/2006/relationships/styles" Target="styles.xml" Id="rId4" /><Relationship Type="http://schemas.openxmlformats.org/officeDocument/2006/relationships/image" Target="media/image1.png" Id="rId9" 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D1840076D7544A9EED9C026B3EC292" ma:contentTypeVersion="9" ma:contentTypeDescription="Create a new document." ma:contentTypeScope="" ma:versionID="8585683461b05533a01816363a84c199">
  <xsd:schema xmlns:xsd="http://www.w3.org/2001/XMLSchema" xmlns:xs="http://www.w3.org/2001/XMLSchema" xmlns:p="http://schemas.microsoft.com/office/2006/metadata/properties" xmlns:ns2="277a816f-d769-4f91-b21c-85f536e54c04" xmlns:ns3="218baa4f-3502-44f4-b287-3efd516c1067" targetNamespace="http://schemas.microsoft.com/office/2006/metadata/properties" ma:root="true" ma:fieldsID="59988da939434c19c7ac3a13bd3a244f" ns2:_="" ns3:_="">
    <xsd:import namespace="277a816f-d769-4f91-b21c-85f536e54c04"/>
    <xsd:import namespace="218baa4f-3502-44f4-b287-3efd516c10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7a816f-d769-4f91-b21c-85f536e54c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8baa4f-3502-44f4-b287-3efd516c106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8D925E-35A7-4D43-8EE8-A5DA98601B58}">
  <ds:schemaRefs>
    <ds:schemaRef ds:uri="218baa4f-3502-44f4-b287-3efd516c1067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  <ds:schemaRef ds:uri="277a816f-d769-4f91-b21c-85f536e54c04"/>
  </ds:schemaRefs>
</ds:datastoreItem>
</file>

<file path=customXml/itemProps2.xml><?xml version="1.0" encoding="utf-8"?>
<ds:datastoreItem xmlns:ds="http://schemas.openxmlformats.org/officeDocument/2006/customXml" ds:itemID="{43E8DA5E-2219-4E14-B829-CFF48DE92CB4}"/>
</file>

<file path=customXml/itemProps3.xml><?xml version="1.0" encoding="utf-8"?>
<ds:datastoreItem xmlns:ds="http://schemas.openxmlformats.org/officeDocument/2006/customXml" ds:itemID="{D05DA534-86C8-45FE-BD5E-02634769A320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Johanna Condon</dc:creator>
  <keywords/>
  <dc:description/>
  <lastModifiedBy>Ali Beard (Birmingham and Solihull ICB)</lastModifiedBy>
  <revision>3</revision>
  <dcterms:created xsi:type="dcterms:W3CDTF">2023-07-11T07:47:00.0000000Z</dcterms:created>
  <dcterms:modified xsi:type="dcterms:W3CDTF">2023-08-10T08:37:55.7754774Z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0x01010054D1840076D7544A9EED9C026B3EC292</vt:lpwstr>
  </property>
  <property fmtid="{D5CDD505-2E9C-101B-9397-08002B2CF9AE}" pid="3" name="MediaServiceImageTags">
    <vt:lpwstr/>
  </property>
</Properties>
</file>